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79F97" w14:textId="77777777" w:rsidR="00737E4A" w:rsidRDefault="00737E4A" w:rsidP="00FC462E">
      <w:pPr>
        <w:rPr>
          <w:rFonts w:ascii="Georgia" w:hAnsi="Georgia"/>
          <w:b/>
          <w:sz w:val="28"/>
          <w:szCs w:val="24"/>
        </w:rPr>
      </w:pPr>
      <w:r>
        <w:rPr>
          <w:rFonts w:ascii="Georgia" w:hAnsi="Georgia"/>
          <w:b/>
          <w:sz w:val="28"/>
          <w:szCs w:val="24"/>
        </w:rPr>
        <w:t>RAMME FOR BEREDSKAPSARBEIDET I NSF</w:t>
      </w:r>
      <w:r w:rsidR="00420270">
        <w:rPr>
          <w:rFonts w:ascii="Georgia" w:hAnsi="Georgia"/>
          <w:b/>
          <w:sz w:val="28"/>
          <w:szCs w:val="24"/>
        </w:rPr>
        <w:t xml:space="preserve"> – SPEIDERNES BEREDSKAP</w:t>
      </w:r>
    </w:p>
    <w:p w14:paraId="47D21BD4" w14:textId="77777777" w:rsidR="00737E4A" w:rsidRPr="00737E4A" w:rsidRDefault="00737E4A" w:rsidP="00FC462E">
      <w:pPr>
        <w:rPr>
          <w:rFonts w:ascii="Georgia" w:hAnsi="Georgia"/>
          <w:sz w:val="28"/>
          <w:szCs w:val="24"/>
        </w:rPr>
      </w:pPr>
    </w:p>
    <w:p w14:paraId="628261CA" w14:textId="77777777" w:rsidR="00737E4A" w:rsidRDefault="00737E4A" w:rsidP="00FC462E">
      <w:pPr>
        <w:rPr>
          <w:rFonts w:ascii="Georgia" w:hAnsi="Georgia"/>
          <w:sz w:val="28"/>
          <w:szCs w:val="24"/>
        </w:rPr>
      </w:pPr>
      <w:r w:rsidRPr="00737E4A">
        <w:rPr>
          <w:rFonts w:ascii="Georgia" w:hAnsi="Georgia"/>
          <w:sz w:val="28"/>
          <w:szCs w:val="24"/>
        </w:rPr>
        <w:t>Denne rammen, godkjent av SST, beskriver to forhold som skal ligge til grunn for alt beredskapsarbeid i NSF:</w:t>
      </w:r>
    </w:p>
    <w:p w14:paraId="3EEE710D" w14:textId="77777777" w:rsidR="00D468C3" w:rsidRPr="00737E4A" w:rsidRDefault="00D468C3" w:rsidP="00FC462E">
      <w:pPr>
        <w:rPr>
          <w:rFonts w:ascii="Georgia" w:hAnsi="Georgia"/>
          <w:sz w:val="28"/>
          <w:szCs w:val="24"/>
        </w:rPr>
      </w:pPr>
    </w:p>
    <w:p w14:paraId="5C73E46D" w14:textId="77777777" w:rsidR="00737E4A" w:rsidRPr="00737E4A" w:rsidRDefault="00737E4A" w:rsidP="00737E4A">
      <w:pPr>
        <w:pStyle w:val="Listeavsnitt"/>
        <w:numPr>
          <w:ilvl w:val="0"/>
          <w:numId w:val="7"/>
        </w:numPr>
        <w:rPr>
          <w:rFonts w:ascii="Georgia" w:hAnsi="Georgia"/>
          <w:sz w:val="28"/>
          <w:szCs w:val="24"/>
        </w:rPr>
      </w:pPr>
      <w:r w:rsidRPr="00737E4A">
        <w:rPr>
          <w:rFonts w:ascii="Georgia" w:hAnsi="Georgia"/>
          <w:sz w:val="28"/>
          <w:szCs w:val="24"/>
        </w:rPr>
        <w:t>hvordan skal helheten i beredskapsarbeidet i NSF organiseres?</w:t>
      </w:r>
    </w:p>
    <w:p w14:paraId="650F083B" w14:textId="77777777" w:rsidR="00FC462E" w:rsidRDefault="00737E4A" w:rsidP="00FC462E">
      <w:pPr>
        <w:pStyle w:val="Listeavsnitt"/>
        <w:numPr>
          <w:ilvl w:val="0"/>
          <w:numId w:val="7"/>
        </w:numPr>
        <w:rPr>
          <w:rFonts w:ascii="Georgia" w:hAnsi="Georgia"/>
          <w:sz w:val="28"/>
          <w:szCs w:val="24"/>
        </w:rPr>
      </w:pPr>
      <w:r w:rsidRPr="00737E4A">
        <w:rPr>
          <w:rFonts w:ascii="Georgia" w:hAnsi="Georgia"/>
          <w:sz w:val="28"/>
          <w:szCs w:val="24"/>
        </w:rPr>
        <w:t>hva skal være vedtekter for beredskapsgruppene i NSF?</w:t>
      </w:r>
    </w:p>
    <w:p w14:paraId="0CBBA916" w14:textId="77777777" w:rsidR="00420270" w:rsidRPr="00420270" w:rsidRDefault="00420270" w:rsidP="00420270">
      <w:pPr>
        <w:pStyle w:val="Listeavsnitt"/>
        <w:rPr>
          <w:rFonts w:ascii="Georgia" w:hAnsi="Georgia"/>
          <w:sz w:val="28"/>
          <w:szCs w:val="24"/>
        </w:rPr>
      </w:pPr>
    </w:p>
    <w:p w14:paraId="165268D1" w14:textId="77777777" w:rsidR="00737E4A" w:rsidRPr="00737E4A" w:rsidRDefault="00737E4A" w:rsidP="00FC462E">
      <w:pPr>
        <w:rPr>
          <w:rFonts w:ascii="Georgia" w:hAnsi="Georgia"/>
          <w:b/>
          <w:sz w:val="28"/>
          <w:szCs w:val="24"/>
        </w:rPr>
      </w:pPr>
      <w:r>
        <w:rPr>
          <w:rFonts w:ascii="Georgia" w:hAnsi="Georgia"/>
          <w:b/>
          <w:sz w:val="28"/>
          <w:szCs w:val="24"/>
        </w:rPr>
        <w:t>HVORDAN SKAL BEREDSKAPSARBEIDET I NSF ORGANISERES</w:t>
      </w:r>
    </w:p>
    <w:p w14:paraId="728BD9C3" w14:textId="77777777" w:rsidR="00FC462E" w:rsidRPr="002E6C8B" w:rsidRDefault="00FC462E" w:rsidP="00FC462E">
      <w:pPr>
        <w:rPr>
          <w:rFonts w:ascii="Georgia" w:hAnsi="Georgia"/>
          <w:b/>
          <w:sz w:val="24"/>
          <w:szCs w:val="24"/>
        </w:rPr>
      </w:pPr>
      <w:r w:rsidRPr="002E6C8B">
        <w:rPr>
          <w:rFonts w:ascii="Georgia" w:hAnsi="Georgia"/>
          <w:b/>
          <w:sz w:val="24"/>
          <w:szCs w:val="24"/>
        </w:rPr>
        <w:t>Skal Norges speiderforbund være en del av den frivillige rednings</w:t>
      </w:r>
      <w:r>
        <w:rPr>
          <w:rFonts w:ascii="Georgia" w:hAnsi="Georgia"/>
          <w:b/>
          <w:sz w:val="24"/>
          <w:szCs w:val="24"/>
        </w:rPr>
        <w:t>-</w:t>
      </w:r>
      <w:r w:rsidRPr="002E6C8B">
        <w:rPr>
          <w:rFonts w:ascii="Georgia" w:hAnsi="Georgia"/>
          <w:b/>
          <w:sz w:val="24"/>
          <w:szCs w:val="24"/>
        </w:rPr>
        <w:t>tjenesten i Norge – skal det være en del av vårt samfunnsengasjement?</w:t>
      </w:r>
    </w:p>
    <w:p w14:paraId="7A2E04BF" w14:textId="77777777" w:rsidR="00FC462E" w:rsidRPr="002E6C8B" w:rsidRDefault="00FC462E" w:rsidP="00FC462E">
      <w:pPr>
        <w:rPr>
          <w:rFonts w:ascii="Georgia" w:hAnsi="Georgia"/>
          <w:sz w:val="24"/>
          <w:szCs w:val="24"/>
        </w:rPr>
      </w:pPr>
      <w:r w:rsidRPr="002E6C8B">
        <w:rPr>
          <w:rFonts w:ascii="Georgia" w:hAnsi="Georgia"/>
          <w:sz w:val="24"/>
          <w:szCs w:val="24"/>
        </w:rPr>
        <w:t xml:space="preserve">Norges speiderforbund er gjennom dagens Rovernes beredskapsgrupper en del av den organiserte redningstjenesten. Spørsmålet speiderstyret må ta stilling til først er om Norges speiderforbund skal fortsette med dette. Hvis vi fortsetter vil dette være en del av det samfunnsengasjementet vårt. Det gir store muligheter for profilering og det bør være store muligheter for finansiering av satsing uten at det går ut over andre prosjekt. </w:t>
      </w:r>
    </w:p>
    <w:p w14:paraId="52791DC7" w14:textId="77777777" w:rsidR="00FC462E" w:rsidRPr="002E6C8B" w:rsidRDefault="00FC462E" w:rsidP="00FC462E">
      <w:pPr>
        <w:rPr>
          <w:rFonts w:ascii="Georgia" w:hAnsi="Georgia"/>
          <w:sz w:val="24"/>
          <w:szCs w:val="24"/>
        </w:rPr>
      </w:pPr>
      <w:r w:rsidRPr="002E6C8B">
        <w:rPr>
          <w:rFonts w:ascii="Georgia" w:hAnsi="Georgia"/>
          <w:sz w:val="24"/>
          <w:szCs w:val="24"/>
        </w:rPr>
        <w:t>Frivillige i redningstjenesten er organisert under Justisdepartementet og forholder seg driftsmessig til politidistriktene. Alle frivillige organisasjoner i redningstjenesten samarbeider gjennom egne lokale fora kalt FORF (Frivillige redningsfaglige forum). Det er også et nasjonalt FORF som samarbeider med bl.a. nasjonale myndigheter og får støtte fra justisdepartement.</w:t>
      </w:r>
    </w:p>
    <w:p w14:paraId="0B784804" w14:textId="77777777" w:rsidR="00FC462E" w:rsidRPr="002E6C8B" w:rsidRDefault="00FC462E" w:rsidP="00FC462E">
      <w:pPr>
        <w:rPr>
          <w:rFonts w:ascii="Georgia" w:hAnsi="Georgia"/>
          <w:sz w:val="24"/>
          <w:szCs w:val="24"/>
        </w:rPr>
      </w:pPr>
      <w:r w:rsidRPr="002E6C8B">
        <w:rPr>
          <w:rFonts w:ascii="Georgia" w:hAnsi="Georgia"/>
          <w:sz w:val="24"/>
          <w:szCs w:val="24"/>
        </w:rPr>
        <w:t>Rovernes beredskapsgrupper er i dag medlem i lokale FORF og NSF er medlem i sentralt FORF</w:t>
      </w:r>
      <w:r>
        <w:rPr>
          <w:rFonts w:ascii="Georgia" w:hAnsi="Georgia"/>
          <w:sz w:val="24"/>
          <w:szCs w:val="24"/>
        </w:rPr>
        <w:t xml:space="preserve"> </w:t>
      </w:r>
      <w:r w:rsidRPr="002E6C8B">
        <w:rPr>
          <w:rFonts w:ascii="Georgia" w:hAnsi="Georgia"/>
          <w:sz w:val="24"/>
          <w:szCs w:val="24"/>
        </w:rPr>
        <w:t>(men uten retningslinjer og mandat siden 2014)</w:t>
      </w:r>
      <w:r>
        <w:rPr>
          <w:rFonts w:ascii="Georgia" w:hAnsi="Georgia"/>
          <w:sz w:val="24"/>
          <w:szCs w:val="24"/>
        </w:rPr>
        <w:t>.</w:t>
      </w:r>
    </w:p>
    <w:p w14:paraId="206F8A6F" w14:textId="77777777" w:rsidR="00FC462E" w:rsidRPr="002E6C8B" w:rsidRDefault="00FC462E" w:rsidP="00FC462E">
      <w:pPr>
        <w:rPr>
          <w:rFonts w:ascii="Georgia" w:hAnsi="Georgia"/>
          <w:sz w:val="24"/>
          <w:szCs w:val="24"/>
        </w:rPr>
      </w:pPr>
      <w:r w:rsidRPr="002E6C8B">
        <w:rPr>
          <w:rFonts w:ascii="Georgia" w:hAnsi="Georgia"/>
          <w:sz w:val="24"/>
          <w:szCs w:val="24"/>
        </w:rPr>
        <w:t xml:space="preserve">Hvis vi ønsker å være en del av redningstjenesten må speiderne være en del av FORF i aktuelle politidistrikt som en samlet enhet. Videre må NSF være medlem i FORF og følge opp at riktige ressurser ligger i Felles Ressursregister (nytt i 2017), at SAR rapport ved aksjoner blir fulgt opp (nytt i 2017), kostnadsrapport (støtte til utgifter aksjon), varslingssystem (UMS) er i drift, ansvar for alle nødnett – vi har nå nødnett til en verdi av nærmere 1 million kroner og uniformering, </w:t>
      </w:r>
    </w:p>
    <w:p w14:paraId="721E9B03" w14:textId="77777777" w:rsidR="00FC462E" w:rsidRPr="002E6C8B" w:rsidRDefault="00FC462E" w:rsidP="00FC462E">
      <w:pPr>
        <w:rPr>
          <w:rFonts w:ascii="Georgia" w:hAnsi="Georgia"/>
          <w:sz w:val="24"/>
          <w:szCs w:val="24"/>
        </w:rPr>
      </w:pPr>
      <w:r w:rsidRPr="002E6C8B">
        <w:rPr>
          <w:rFonts w:ascii="Georgia" w:hAnsi="Georgia"/>
          <w:sz w:val="24"/>
          <w:szCs w:val="24"/>
        </w:rPr>
        <w:t>Frivillige nasjonale organisasjoner kan søke Justisdepartementet om støtte til drift (vi får i dag midler). I tillegg er beredskap et prioritert område i de fleste store stiftelser med muligheter for støtte både nasjonalt og lokalt.</w:t>
      </w:r>
    </w:p>
    <w:p w14:paraId="1B2DC85D" w14:textId="77777777" w:rsidR="00FC462E" w:rsidRPr="002E6C8B" w:rsidRDefault="00FC462E" w:rsidP="00FC462E">
      <w:pPr>
        <w:rPr>
          <w:rFonts w:ascii="Georgia" w:hAnsi="Georgia"/>
          <w:sz w:val="24"/>
          <w:szCs w:val="24"/>
        </w:rPr>
      </w:pPr>
      <w:r w:rsidRPr="002E6C8B">
        <w:rPr>
          <w:rFonts w:ascii="Georgia" w:hAnsi="Georgia"/>
          <w:sz w:val="24"/>
          <w:szCs w:val="24"/>
        </w:rPr>
        <w:lastRenderedPageBreak/>
        <w:t>Konsekvensene ved videre satsing vil være at det må ansattes en prosjektmedarbeider (minst 50%) som følger opp beredskapsarbeidet. Lokalt må Speidernes beredskap ha et kontaktpunkt inn i lokalt FORF og politidistrikt.</w:t>
      </w:r>
    </w:p>
    <w:p w14:paraId="466C5E71" w14:textId="77777777" w:rsidR="00FC462E" w:rsidRPr="00750DC4" w:rsidRDefault="00FC462E" w:rsidP="00FC462E">
      <w:pPr>
        <w:rPr>
          <w:rFonts w:ascii="Georgia" w:hAnsi="Georgia"/>
          <w:i/>
          <w:sz w:val="24"/>
          <w:szCs w:val="24"/>
        </w:rPr>
      </w:pPr>
      <w:r w:rsidRPr="002E6C8B">
        <w:rPr>
          <w:rFonts w:ascii="Georgia" w:hAnsi="Georgia"/>
          <w:i/>
          <w:sz w:val="24"/>
          <w:szCs w:val="24"/>
        </w:rPr>
        <w:t xml:space="preserve">Forslag: JA – Norges speiderforbund ønsker å være en del av </w:t>
      </w:r>
      <w:r w:rsidR="000D406F">
        <w:rPr>
          <w:rFonts w:ascii="Georgia" w:hAnsi="Georgia"/>
          <w:i/>
          <w:sz w:val="24"/>
          <w:szCs w:val="24"/>
        </w:rPr>
        <w:t>N</w:t>
      </w:r>
      <w:r w:rsidRPr="002E6C8B">
        <w:rPr>
          <w:rFonts w:ascii="Georgia" w:hAnsi="Georgia"/>
          <w:i/>
          <w:sz w:val="24"/>
          <w:szCs w:val="24"/>
        </w:rPr>
        <w:t>orsk redningstjeneste</w:t>
      </w:r>
      <w:r>
        <w:rPr>
          <w:rFonts w:ascii="Georgia" w:hAnsi="Georgia"/>
          <w:i/>
          <w:sz w:val="24"/>
          <w:szCs w:val="24"/>
        </w:rPr>
        <w:t>.</w:t>
      </w:r>
    </w:p>
    <w:p w14:paraId="466FF9E7" w14:textId="77777777" w:rsidR="00FC462E" w:rsidRPr="007E5559" w:rsidRDefault="00FC462E" w:rsidP="00FC462E">
      <w:pPr>
        <w:rPr>
          <w:rFonts w:ascii="Georgia" w:hAnsi="Georgia"/>
          <w:b/>
          <w:sz w:val="24"/>
          <w:szCs w:val="24"/>
        </w:rPr>
      </w:pPr>
      <w:r w:rsidRPr="007E5559">
        <w:rPr>
          <w:rFonts w:ascii="Georgia" w:hAnsi="Georgia"/>
          <w:b/>
          <w:sz w:val="24"/>
          <w:szCs w:val="24"/>
        </w:rPr>
        <w:t>Speidernes beredskapsgrupper</w:t>
      </w:r>
      <w:r>
        <w:rPr>
          <w:rFonts w:ascii="Georgia" w:hAnsi="Georgia"/>
          <w:b/>
          <w:sz w:val="24"/>
          <w:szCs w:val="24"/>
        </w:rPr>
        <w:t xml:space="preserve"> - ett</w:t>
      </w:r>
      <w:r w:rsidRPr="007E5559">
        <w:rPr>
          <w:rFonts w:ascii="Georgia" w:hAnsi="Georgia"/>
          <w:b/>
          <w:sz w:val="24"/>
          <w:szCs w:val="24"/>
        </w:rPr>
        <w:t xml:space="preserve"> i hvert politidistrikt</w:t>
      </w:r>
    </w:p>
    <w:p w14:paraId="50D2FF7D" w14:textId="77777777" w:rsidR="00FC462E" w:rsidRPr="002E6C8B" w:rsidRDefault="00FC462E" w:rsidP="00FC462E">
      <w:pPr>
        <w:rPr>
          <w:rFonts w:ascii="Georgia" w:hAnsi="Georgia"/>
          <w:sz w:val="24"/>
          <w:szCs w:val="24"/>
        </w:rPr>
      </w:pPr>
      <w:r w:rsidRPr="002E6C8B">
        <w:rPr>
          <w:rFonts w:ascii="Georgia" w:hAnsi="Georgia"/>
          <w:sz w:val="24"/>
          <w:szCs w:val="24"/>
        </w:rPr>
        <w:t>Hovedformålet er at ledere og rovere i lokale speidergrupper har gjennomført en enkel obligatorisk opplæring slik at medlemmene blir sjekket ut til mannskap som er i stand til å delta i organisert frivillig redningstjeneste.</w:t>
      </w:r>
      <w:r w:rsidR="000D406F">
        <w:rPr>
          <w:rFonts w:ascii="Georgia" w:hAnsi="Georgia"/>
          <w:sz w:val="24"/>
          <w:szCs w:val="24"/>
        </w:rPr>
        <w:t xml:space="preserve"> </w:t>
      </w:r>
      <w:r w:rsidRPr="002E6C8B">
        <w:rPr>
          <w:rFonts w:ascii="Georgia" w:hAnsi="Georgia"/>
          <w:sz w:val="24"/>
          <w:szCs w:val="24"/>
        </w:rPr>
        <w:t>At vi er samfunnsengasjert og stiller opp når samfunnet trenger det og kan ta vare på oss selv.</w:t>
      </w:r>
    </w:p>
    <w:p w14:paraId="49A03FD1" w14:textId="77777777" w:rsidR="00FC462E" w:rsidRPr="002E6C8B" w:rsidRDefault="00FC462E" w:rsidP="00FC462E">
      <w:pPr>
        <w:rPr>
          <w:rFonts w:ascii="Georgia" w:hAnsi="Georgia"/>
          <w:sz w:val="24"/>
          <w:szCs w:val="24"/>
        </w:rPr>
      </w:pPr>
      <w:r w:rsidRPr="002E6C8B">
        <w:rPr>
          <w:rFonts w:ascii="Georgia" w:hAnsi="Georgia"/>
          <w:sz w:val="24"/>
          <w:szCs w:val="24"/>
        </w:rPr>
        <w:t xml:space="preserve">Redningstjenesten i Norge har INGEN krav til de som deltar i frivillige redningstjeneste. Det er opp til hver enkelt organisasjon og lage sine retningslinjer/krav. Det er en uskreven regel at ingen under 18 år (myndig person) blir utkalt som ressurs. Det er vanlig at personer når de er ferdig med grunnskolen (16 år) kan starte på en aspiranttid. Flere organisasjoner sliter ellers med mange krav som er vanskelige og følge opp og som ikke gir mening for </w:t>
      </w:r>
      <w:r w:rsidR="00CC4E62">
        <w:rPr>
          <w:rFonts w:ascii="Georgia" w:hAnsi="Georgia"/>
          <w:sz w:val="24"/>
          <w:szCs w:val="24"/>
        </w:rPr>
        <w:t>mange</w:t>
      </w:r>
      <w:r w:rsidRPr="002E6C8B">
        <w:rPr>
          <w:rFonts w:ascii="Georgia" w:hAnsi="Georgia"/>
          <w:sz w:val="24"/>
          <w:szCs w:val="24"/>
        </w:rPr>
        <w:t xml:space="preserve"> frivillige.</w:t>
      </w:r>
    </w:p>
    <w:p w14:paraId="23BD13DD" w14:textId="77777777" w:rsidR="00FC462E" w:rsidRPr="002E6C8B" w:rsidRDefault="00FC462E" w:rsidP="00FC462E">
      <w:pPr>
        <w:rPr>
          <w:rFonts w:ascii="Georgia" w:hAnsi="Georgia"/>
          <w:sz w:val="24"/>
          <w:szCs w:val="24"/>
        </w:rPr>
      </w:pPr>
      <w:r w:rsidRPr="002E6C8B">
        <w:rPr>
          <w:rFonts w:ascii="Georgia" w:hAnsi="Georgia"/>
          <w:sz w:val="24"/>
          <w:szCs w:val="24"/>
        </w:rPr>
        <w:t>Utgangspunktet for speidernes beredskap er at vi er en ressurs når redningstjenesten trenger personer til enkle oppgaver i friluft som krever at personen kan ta vare på seg selv og enkelt hjelpe andre. Eksempler på dette kan være enkle søk etter personer som er savnet i boligområder, turområder i lavlandet og lignende. Det kan også være bistand med å besøke eldre ved stort snøfall eller strømbrudd over lengre tid. Omsorg ved større hendelser hvor det trengs ekstra hender kan også være aktuelt.</w:t>
      </w:r>
    </w:p>
    <w:p w14:paraId="27AFBE15" w14:textId="77777777" w:rsidR="00FC462E" w:rsidRPr="002E6C8B" w:rsidRDefault="00FC462E" w:rsidP="00FC462E">
      <w:pPr>
        <w:rPr>
          <w:rFonts w:ascii="Georgia" w:hAnsi="Georgia"/>
          <w:sz w:val="24"/>
          <w:szCs w:val="24"/>
        </w:rPr>
      </w:pPr>
      <w:r w:rsidRPr="002E6C8B">
        <w:rPr>
          <w:rFonts w:ascii="Georgia" w:hAnsi="Georgia"/>
          <w:sz w:val="24"/>
          <w:szCs w:val="24"/>
        </w:rPr>
        <w:t xml:space="preserve">Med andre ord er det hendelser som speiderne gjennom sin speider- og rover tid samt lederkurs er trent til å håndtere. </w:t>
      </w:r>
    </w:p>
    <w:p w14:paraId="1C1BF955" w14:textId="77777777" w:rsidR="00FC462E" w:rsidRPr="002E6C8B" w:rsidRDefault="00FC462E" w:rsidP="00FC462E">
      <w:pPr>
        <w:rPr>
          <w:rFonts w:ascii="Georgia" w:hAnsi="Georgia"/>
          <w:sz w:val="24"/>
          <w:szCs w:val="24"/>
        </w:rPr>
      </w:pPr>
      <w:r w:rsidRPr="002E6C8B">
        <w:rPr>
          <w:rFonts w:ascii="Georgia" w:hAnsi="Georgia"/>
          <w:sz w:val="24"/>
          <w:szCs w:val="24"/>
        </w:rPr>
        <w:t xml:space="preserve">Det som blir viktig er at speiderne før de blir mannskap er klar over hva de er med på og at de selv har et ansvar ut i fra aksjonens art og kunne gi beskjed om at de har kunnskap, trygghet, erfaring, til å delta eller ikke. Videre er det noen prinsipper i redningstjenesten og samvirke på skadested speiderne må få kunnskap om. Ved søksaksjoner er det </w:t>
      </w:r>
      <w:r w:rsidR="000D406F">
        <w:rPr>
          <w:rFonts w:ascii="Georgia" w:hAnsi="Georgia"/>
          <w:sz w:val="24"/>
          <w:szCs w:val="24"/>
        </w:rPr>
        <w:t>behov for å innarbeide felles kompetanse som</w:t>
      </w:r>
      <w:r w:rsidRPr="002E6C8B">
        <w:rPr>
          <w:rFonts w:ascii="Georgia" w:hAnsi="Georgia"/>
          <w:sz w:val="24"/>
          <w:szCs w:val="24"/>
        </w:rPr>
        <w:t xml:space="preserve"> mannskaper må ha kjennskap til. Mannskap som skal bruke nødnett må ha eget kurs for dette, men det blir spesialkurs på lik linje med båtførerprøven, snøskuter sertifikat, brattkort og lignende. </w:t>
      </w:r>
    </w:p>
    <w:p w14:paraId="7838F337" w14:textId="77777777" w:rsidR="00FC462E" w:rsidRPr="007E5559" w:rsidRDefault="00FC462E" w:rsidP="00FC462E">
      <w:pPr>
        <w:rPr>
          <w:rFonts w:ascii="Georgia" w:hAnsi="Georgia"/>
          <w:b/>
          <w:sz w:val="24"/>
          <w:szCs w:val="24"/>
        </w:rPr>
      </w:pPr>
      <w:r w:rsidRPr="007E5559">
        <w:rPr>
          <w:rFonts w:ascii="Georgia" w:hAnsi="Georgia"/>
          <w:b/>
          <w:sz w:val="24"/>
          <w:szCs w:val="24"/>
        </w:rPr>
        <w:t>Organisering av beredskapsarbeidet i Norges speiderforbund</w:t>
      </w:r>
      <w:r w:rsidR="00E96118">
        <w:rPr>
          <w:rFonts w:ascii="Georgia" w:hAnsi="Georgia"/>
          <w:b/>
          <w:sz w:val="24"/>
          <w:szCs w:val="24"/>
        </w:rPr>
        <w:t xml:space="preserve"> – nasjonalt beredskapsnettverk</w:t>
      </w:r>
    </w:p>
    <w:p w14:paraId="3BD76DCE" w14:textId="77777777" w:rsidR="00FC462E" w:rsidRPr="002E6C8B" w:rsidRDefault="00FC462E" w:rsidP="00FC462E">
      <w:pPr>
        <w:rPr>
          <w:rFonts w:ascii="Georgia" w:hAnsi="Georgia"/>
          <w:sz w:val="24"/>
          <w:szCs w:val="24"/>
        </w:rPr>
      </w:pPr>
      <w:r w:rsidRPr="002E6C8B">
        <w:rPr>
          <w:rFonts w:ascii="Georgia" w:hAnsi="Georgia"/>
          <w:sz w:val="24"/>
          <w:szCs w:val="24"/>
        </w:rPr>
        <w:t xml:space="preserve">Speidernes beredskap organiseres som et </w:t>
      </w:r>
      <w:r w:rsidR="005A679A">
        <w:rPr>
          <w:rFonts w:ascii="Georgia" w:hAnsi="Georgia"/>
          <w:sz w:val="24"/>
          <w:szCs w:val="24"/>
        </w:rPr>
        <w:t xml:space="preserve">nasjonalt </w:t>
      </w:r>
      <w:r w:rsidRPr="002E6C8B">
        <w:rPr>
          <w:rFonts w:ascii="Georgia" w:hAnsi="Georgia"/>
          <w:sz w:val="24"/>
          <w:szCs w:val="24"/>
        </w:rPr>
        <w:t xml:space="preserve">nettverk i Norges speiderforbund. </w:t>
      </w:r>
      <w:r w:rsidR="00E96118">
        <w:rPr>
          <w:rFonts w:ascii="Georgia" w:hAnsi="Georgia"/>
          <w:sz w:val="24"/>
          <w:szCs w:val="24"/>
        </w:rPr>
        <w:t>Nasjonalt beredskapsnettverk jobber i tråd med nasjonale nettverk i NSF beskrevet i dokumentet</w:t>
      </w:r>
      <w:r w:rsidR="00CD1417">
        <w:rPr>
          <w:rFonts w:ascii="Georgia" w:hAnsi="Georgia"/>
          <w:sz w:val="24"/>
          <w:szCs w:val="24"/>
        </w:rPr>
        <w:t xml:space="preserve"> «Retningslinjer for organisering av det sentrale NSF». </w:t>
      </w:r>
      <w:r w:rsidR="005A679A">
        <w:rPr>
          <w:rFonts w:ascii="Georgia" w:hAnsi="Georgia"/>
          <w:sz w:val="24"/>
          <w:szCs w:val="24"/>
        </w:rPr>
        <w:t>Nasjonalt beredskapsn</w:t>
      </w:r>
      <w:r w:rsidRPr="002E6C8B">
        <w:rPr>
          <w:rFonts w:ascii="Georgia" w:hAnsi="Georgia"/>
          <w:sz w:val="24"/>
          <w:szCs w:val="24"/>
        </w:rPr>
        <w:t>ettverk består av lokale Speidernes beredskapsgrupper i hvert politidistrikt. Hver beredskapsgruppe har en representant i nasjonalt</w:t>
      </w:r>
      <w:r w:rsidR="00CD1417">
        <w:rPr>
          <w:rFonts w:ascii="Georgia" w:hAnsi="Georgia"/>
          <w:sz w:val="24"/>
          <w:szCs w:val="24"/>
        </w:rPr>
        <w:t xml:space="preserve"> </w:t>
      </w:r>
      <w:r w:rsidR="005A679A">
        <w:rPr>
          <w:rFonts w:ascii="Georgia" w:hAnsi="Georgia"/>
          <w:sz w:val="24"/>
          <w:szCs w:val="24"/>
        </w:rPr>
        <w:t>beredskaps</w:t>
      </w:r>
      <w:r w:rsidR="00F3722C">
        <w:rPr>
          <w:rFonts w:ascii="Georgia" w:hAnsi="Georgia"/>
          <w:sz w:val="24"/>
          <w:szCs w:val="24"/>
        </w:rPr>
        <w:t>nettverk</w:t>
      </w:r>
      <w:r w:rsidR="005A679A">
        <w:rPr>
          <w:rFonts w:ascii="Georgia" w:hAnsi="Georgia"/>
          <w:sz w:val="24"/>
          <w:szCs w:val="24"/>
        </w:rPr>
        <w:t>.</w:t>
      </w:r>
      <w:r w:rsidR="00CD1417">
        <w:rPr>
          <w:rFonts w:ascii="Georgia" w:hAnsi="Georgia"/>
          <w:sz w:val="24"/>
          <w:szCs w:val="24"/>
        </w:rPr>
        <w:t xml:space="preserve"> </w:t>
      </w:r>
      <w:r w:rsidR="005A679A">
        <w:rPr>
          <w:rFonts w:ascii="Georgia" w:hAnsi="Georgia"/>
          <w:sz w:val="24"/>
          <w:szCs w:val="24"/>
        </w:rPr>
        <w:t>Nasjonalt beredskapsnettverk</w:t>
      </w:r>
      <w:r w:rsidRPr="002E6C8B">
        <w:rPr>
          <w:rFonts w:ascii="Georgia" w:hAnsi="Georgia"/>
          <w:sz w:val="24"/>
          <w:szCs w:val="24"/>
        </w:rPr>
        <w:t xml:space="preserve"> </w:t>
      </w:r>
      <w:r w:rsidR="005A679A">
        <w:rPr>
          <w:rFonts w:ascii="Georgia" w:hAnsi="Georgia"/>
          <w:sz w:val="24"/>
          <w:szCs w:val="24"/>
        </w:rPr>
        <w:t xml:space="preserve">følges opp og </w:t>
      </w:r>
      <w:r w:rsidR="0083383F">
        <w:rPr>
          <w:rFonts w:ascii="Georgia" w:hAnsi="Georgia"/>
          <w:sz w:val="24"/>
          <w:szCs w:val="24"/>
        </w:rPr>
        <w:t>koordineres</w:t>
      </w:r>
      <w:r w:rsidRPr="002E6C8B">
        <w:rPr>
          <w:rFonts w:ascii="Georgia" w:hAnsi="Georgia"/>
          <w:sz w:val="24"/>
          <w:szCs w:val="24"/>
        </w:rPr>
        <w:t xml:space="preserve"> av </w:t>
      </w:r>
      <w:r w:rsidR="0083383F">
        <w:rPr>
          <w:rFonts w:ascii="Georgia" w:hAnsi="Georgia"/>
          <w:sz w:val="24"/>
          <w:szCs w:val="24"/>
        </w:rPr>
        <w:t>GS/FK (ansatt prosjektleder</w:t>
      </w:r>
      <w:r w:rsidR="00B659CF">
        <w:rPr>
          <w:rFonts w:ascii="Georgia" w:hAnsi="Georgia"/>
          <w:sz w:val="24"/>
          <w:szCs w:val="24"/>
        </w:rPr>
        <w:t xml:space="preserve"> med midler fra Justisdepartementet</w:t>
      </w:r>
      <w:r w:rsidR="0083383F">
        <w:rPr>
          <w:rFonts w:ascii="Georgia" w:hAnsi="Georgia"/>
          <w:sz w:val="24"/>
          <w:szCs w:val="24"/>
        </w:rPr>
        <w:t>)</w:t>
      </w:r>
      <w:r w:rsidRPr="002E6C8B">
        <w:rPr>
          <w:rFonts w:ascii="Georgia" w:hAnsi="Georgia"/>
          <w:sz w:val="24"/>
          <w:szCs w:val="24"/>
        </w:rPr>
        <w:t>.</w:t>
      </w:r>
    </w:p>
    <w:p w14:paraId="529C562B" w14:textId="77777777" w:rsidR="00FC462E" w:rsidRPr="002E6C8B" w:rsidRDefault="00FC462E" w:rsidP="00FC462E">
      <w:pPr>
        <w:rPr>
          <w:rFonts w:ascii="Georgia" w:hAnsi="Georgia"/>
          <w:sz w:val="24"/>
          <w:szCs w:val="24"/>
        </w:rPr>
      </w:pPr>
      <w:r w:rsidRPr="002E6C8B">
        <w:rPr>
          <w:rFonts w:ascii="Georgia" w:hAnsi="Georgia"/>
          <w:sz w:val="24"/>
          <w:szCs w:val="24"/>
        </w:rPr>
        <w:lastRenderedPageBreak/>
        <w:t xml:space="preserve">Alle som ønsker å være en ressurs i Speidernes beredskapsgrupper må være speidermedlem i en lokal speidergruppe. </w:t>
      </w:r>
      <w:r w:rsidRPr="00CC4E62">
        <w:rPr>
          <w:rFonts w:ascii="Georgia" w:hAnsi="Georgia"/>
          <w:sz w:val="24"/>
          <w:szCs w:val="24"/>
        </w:rPr>
        <w:t>Medlemmenes demokratiske rettigheter i NSF</w:t>
      </w:r>
      <w:r w:rsidRPr="002E6C8B">
        <w:rPr>
          <w:rFonts w:ascii="Georgia" w:hAnsi="Georgia"/>
          <w:sz w:val="24"/>
          <w:szCs w:val="24"/>
        </w:rPr>
        <w:t xml:space="preserve"> ivaretas gjennom speidergruppe.</w:t>
      </w:r>
    </w:p>
    <w:p w14:paraId="52A2A3C2" w14:textId="77777777" w:rsidR="00FC462E" w:rsidRPr="007E5559" w:rsidRDefault="00FC462E" w:rsidP="00FC462E">
      <w:pPr>
        <w:rPr>
          <w:rFonts w:ascii="Georgia" w:eastAsiaTheme="minorEastAsia" w:hAnsi="Georgia" w:cs="Times New Roman"/>
          <w:sz w:val="24"/>
          <w:szCs w:val="24"/>
          <w:lang w:eastAsia="nb-NO"/>
        </w:rPr>
      </w:pPr>
      <w:r w:rsidRPr="002E6C8B">
        <w:rPr>
          <w:rFonts w:ascii="Georgia" w:hAnsi="Georgia"/>
          <w:sz w:val="24"/>
          <w:szCs w:val="24"/>
        </w:rPr>
        <w:t xml:space="preserve">Speidernes beredskapsgruppe + politidistriktnavn registreres i Brønnøysundregisteret som en frivillig organisasjon under Norges speiderforbund. Formålet til organisasjonen som registreres skal være de </w:t>
      </w:r>
      <w:r w:rsidR="0083383F">
        <w:rPr>
          <w:rFonts w:ascii="Georgia" w:hAnsi="Georgia"/>
          <w:sz w:val="24"/>
          <w:szCs w:val="24"/>
        </w:rPr>
        <w:t>vedtekter</w:t>
      </w:r>
      <w:r w:rsidRPr="002E6C8B">
        <w:rPr>
          <w:rFonts w:ascii="Georgia" w:hAnsi="Georgia"/>
          <w:sz w:val="24"/>
          <w:szCs w:val="24"/>
        </w:rPr>
        <w:t xml:space="preserve"> som er vedtatt for Speidernes beredskapsgruppe</w:t>
      </w:r>
      <w:r w:rsidR="0083383F">
        <w:rPr>
          <w:rFonts w:ascii="Georgia" w:hAnsi="Georgia"/>
          <w:sz w:val="24"/>
          <w:szCs w:val="24"/>
        </w:rPr>
        <w:t>r</w:t>
      </w:r>
      <w:r w:rsidRPr="002E6C8B">
        <w:rPr>
          <w:rFonts w:ascii="Georgia" w:hAnsi="Georgia"/>
          <w:sz w:val="24"/>
          <w:szCs w:val="24"/>
        </w:rPr>
        <w:t>. Alle medlemmer betaler en kontingent på kr.</w:t>
      </w:r>
      <w:r w:rsidR="00CC4E62">
        <w:rPr>
          <w:rFonts w:ascii="Georgia" w:hAnsi="Georgia"/>
          <w:sz w:val="24"/>
          <w:szCs w:val="24"/>
        </w:rPr>
        <w:t xml:space="preserve"> </w:t>
      </w:r>
      <w:r w:rsidRPr="002E6C8B">
        <w:rPr>
          <w:rFonts w:ascii="Georgia" w:hAnsi="Georgia"/>
          <w:sz w:val="24"/>
          <w:szCs w:val="24"/>
        </w:rPr>
        <w:t>100,-</w:t>
      </w:r>
      <w:r w:rsidR="0083383F">
        <w:rPr>
          <w:rFonts w:ascii="Georgia" w:hAnsi="Georgia"/>
          <w:sz w:val="24"/>
          <w:szCs w:val="24"/>
        </w:rPr>
        <w:t xml:space="preserve"> </w:t>
      </w:r>
      <w:r w:rsidRPr="002E6C8B">
        <w:rPr>
          <w:rFonts w:ascii="Georgia" w:hAnsi="Georgia"/>
          <w:sz w:val="24"/>
          <w:szCs w:val="24"/>
        </w:rPr>
        <w:t xml:space="preserve">til </w:t>
      </w:r>
      <w:r w:rsidR="0083383F">
        <w:rPr>
          <w:rFonts w:ascii="Georgia" w:hAnsi="Georgia"/>
          <w:sz w:val="24"/>
          <w:szCs w:val="24"/>
        </w:rPr>
        <w:t>sin egen</w:t>
      </w:r>
      <w:r w:rsidRPr="002E6C8B">
        <w:rPr>
          <w:rFonts w:ascii="Georgia" w:hAnsi="Georgia"/>
          <w:sz w:val="24"/>
          <w:szCs w:val="24"/>
        </w:rPr>
        <w:t xml:space="preserve"> beredskapsgruppe – slik at det lokalt </w:t>
      </w:r>
      <w:r w:rsidR="0083383F">
        <w:rPr>
          <w:rFonts w:ascii="Georgia" w:hAnsi="Georgia"/>
          <w:sz w:val="24"/>
          <w:szCs w:val="24"/>
        </w:rPr>
        <w:t xml:space="preserve">blir </w:t>
      </w:r>
      <w:r w:rsidRPr="002E6C8B">
        <w:rPr>
          <w:rFonts w:ascii="Georgia" w:hAnsi="Georgia"/>
          <w:sz w:val="24"/>
          <w:szCs w:val="24"/>
        </w:rPr>
        <w:t xml:space="preserve">mulig å søke midler på disse medlemmene. </w:t>
      </w:r>
    </w:p>
    <w:p w14:paraId="44713825" w14:textId="77777777" w:rsidR="00FC462E" w:rsidRPr="007E5559" w:rsidRDefault="00FC462E" w:rsidP="00FC462E">
      <w:pPr>
        <w:rPr>
          <w:rFonts w:ascii="Georgia" w:hAnsi="Georgia"/>
          <w:b/>
          <w:sz w:val="24"/>
          <w:szCs w:val="24"/>
        </w:rPr>
      </w:pPr>
      <w:r w:rsidRPr="007E5559">
        <w:rPr>
          <w:rFonts w:ascii="Georgia" w:hAnsi="Georgia"/>
          <w:b/>
          <w:sz w:val="24"/>
          <w:szCs w:val="24"/>
        </w:rPr>
        <w:t>Nasjonalt</w:t>
      </w:r>
    </w:p>
    <w:p w14:paraId="4683C825" w14:textId="77777777" w:rsidR="00FC462E" w:rsidRPr="002E6C8B" w:rsidRDefault="00FC462E" w:rsidP="00FC462E">
      <w:pPr>
        <w:rPr>
          <w:rFonts w:ascii="Georgia" w:hAnsi="Georgia"/>
          <w:sz w:val="24"/>
          <w:szCs w:val="24"/>
        </w:rPr>
      </w:pPr>
      <w:r w:rsidRPr="002E6C8B">
        <w:rPr>
          <w:rFonts w:ascii="Georgia" w:hAnsi="Georgia"/>
          <w:sz w:val="24"/>
          <w:szCs w:val="24"/>
        </w:rPr>
        <w:t xml:space="preserve">De forskjellige Speidernes beredskapsgruppers representant til nasjonalt </w:t>
      </w:r>
      <w:r w:rsidR="005A679A">
        <w:rPr>
          <w:rFonts w:ascii="Georgia" w:hAnsi="Georgia"/>
          <w:sz w:val="24"/>
          <w:szCs w:val="24"/>
        </w:rPr>
        <w:t>beredskaps</w:t>
      </w:r>
      <w:r w:rsidR="00F3722C">
        <w:rPr>
          <w:rFonts w:ascii="Georgia" w:hAnsi="Georgia"/>
          <w:sz w:val="24"/>
          <w:szCs w:val="24"/>
        </w:rPr>
        <w:t>nettverk</w:t>
      </w:r>
      <w:r w:rsidR="0083383F">
        <w:rPr>
          <w:rFonts w:ascii="Georgia" w:hAnsi="Georgia"/>
          <w:sz w:val="24"/>
          <w:szCs w:val="24"/>
        </w:rPr>
        <w:t xml:space="preserve"> </w:t>
      </w:r>
      <w:r w:rsidRPr="002E6C8B">
        <w:rPr>
          <w:rFonts w:ascii="Georgia" w:hAnsi="Georgia"/>
          <w:sz w:val="24"/>
          <w:szCs w:val="24"/>
        </w:rPr>
        <w:t xml:space="preserve">samles minst 2 ganger i året. </w:t>
      </w:r>
    </w:p>
    <w:p w14:paraId="48A21213" w14:textId="77777777" w:rsidR="00FC462E" w:rsidRPr="002E6C8B" w:rsidRDefault="00FC462E" w:rsidP="00FC462E">
      <w:pPr>
        <w:rPr>
          <w:rFonts w:ascii="Georgia" w:hAnsi="Georgia"/>
          <w:sz w:val="24"/>
          <w:szCs w:val="24"/>
        </w:rPr>
      </w:pPr>
      <w:r w:rsidRPr="002E6C8B">
        <w:rPr>
          <w:rFonts w:ascii="Georgia" w:hAnsi="Georgia"/>
          <w:sz w:val="24"/>
          <w:szCs w:val="24"/>
        </w:rPr>
        <w:t xml:space="preserve">Det nasjonale </w:t>
      </w:r>
      <w:r w:rsidR="005A679A">
        <w:rPr>
          <w:rFonts w:ascii="Georgia" w:hAnsi="Georgia"/>
          <w:sz w:val="24"/>
          <w:szCs w:val="24"/>
        </w:rPr>
        <w:t>beredskaps</w:t>
      </w:r>
      <w:r w:rsidR="00F3722C">
        <w:rPr>
          <w:rFonts w:ascii="Georgia" w:hAnsi="Georgia"/>
          <w:sz w:val="24"/>
          <w:szCs w:val="24"/>
        </w:rPr>
        <w:t>nettverk</w:t>
      </w:r>
      <w:r w:rsidR="0083383F">
        <w:rPr>
          <w:rFonts w:ascii="Georgia" w:hAnsi="Georgia"/>
          <w:sz w:val="24"/>
          <w:szCs w:val="24"/>
        </w:rPr>
        <w:t>et</w:t>
      </w:r>
      <w:r w:rsidRPr="002E6C8B">
        <w:rPr>
          <w:rFonts w:ascii="Georgia" w:hAnsi="Georgia"/>
          <w:sz w:val="24"/>
          <w:szCs w:val="24"/>
        </w:rPr>
        <w:t xml:space="preserve"> har som oppgave sammen med </w:t>
      </w:r>
      <w:r w:rsidR="0083383F">
        <w:rPr>
          <w:rFonts w:ascii="Georgia" w:hAnsi="Georgia"/>
          <w:sz w:val="24"/>
          <w:szCs w:val="24"/>
        </w:rPr>
        <w:t>GS/FK</w:t>
      </w:r>
      <w:r w:rsidRPr="002E6C8B">
        <w:rPr>
          <w:rFonts w:ascii="Georgia" w:hAnsi="Georgia"/>
          <w:sz w:val="24"/>
          <w:szCs w:val="24"/>
        </w:rPr>
        <w:t xml:space="preserve"> i NSF og følge opp at Speidernes beredskap</w:t>
      </w:r>
      <w:r w:rsidR="005A679A">
        <w:rPr>
          <w:rFonts w:ascii="Georgia" w:hAnsi="Georgia"/>
          <w:sz w:val="24"/>
          <w:szCs w:val="24"/>
        </w:rPr>
        <w:t>sgrupper</w:t>
      </w:r>
      <w:r w:rsidRPr="002E6C8B">
        <w:rPr>
          <w:rFonts w:ascii="Georgia" w:hAnsi="Georgia"/>
          <w:sz w:val="24"/>
          <w:szCs w:val="24"/>
        </w:rPr>
        <w:t xml:space="preserve"> arbeide</w:t>
      </w:r>
      <w:r w:rsidR="0083383F">
        <w:rPr>
          <w:rFonts w:ascii="Georgia" w:hAnsi="Georgia"/>
          <w:sz w:val="24"/>
          <w:szCs w:val="24"/>
        </w:rPr>
        <w:t>r</w:t>
      </w:r>
      <w:r w:rsidRPr="002E6C8B">
        <w:rPr>
          <w:rFonts w:ascii="Georgia" w:hAnsi="Georgia"/>
          <w:sz w:val="24"/>
          <w:szCs w:val="24"/>
        </w:rPr>
        <w:t xml:space="preserve"> etter</w:t>
      </w:r>
      <w:r w:rsidR="005A679A">
        <w:rPr>
          <w:rFonts w:ascii="Georgia" w:hAnsi="Georgia"/>
          <w:sz w:val="24"/>
          <w:szCs w:val="24"/>
        </w:rPr>
        <w:t xml:space="preserve"> felles </w:t>
      </w:r>
      <w:r w:rsidR="0083383F">
        <w:rPr>
          <w:rFonts w:ascii="Georgia" w:hAnsi="Georgia"/>
          <w:sz w:val="24"/>
          <w:szCs w:val="24"/>
        </w:rPr>
        <w:t>vedtekter</w:t>
      </w:r>
      <w:r w:rsidR="005A679A">
        <w:rPr>
          <w:rFonts w:ascii="Georgia" w:hAnsi="Georgia"/>
          <w:sz w:val="24"/>
          <w:szCs w:val="24"/>
        </w:rPr>
        <w:t xml:space="preserve"> – se dokumentet vedtekter for Speidernes beredskapsgrupper</w:t>
      </w:r>
      <w:r w:rsidRPr="002E6C8B">
        <w:rPr>
          <w:rFonts w:ascii="Georgia" w:hAnsi="Georgia"/>
          <w:sz w:val="24"/>
          <w:szCs w:val="24"/>
        </w:rPr>
        <w:t xml:space="preserve">. </w:t>
      </w:r>
      <w:r w:rsidR="00F3722C">
        <w:rPr>
          <w:rFonts w:ascii="Georgia" w:hAnsi="Georgia"/>
          <w:sz w:val="24"/>
          <w:szCs w:val="24"/>
        </w:rPr>
        <w:t>SST</w:t>
      </w:r>
      <w:r w:rsidR="005A679A">
        <w:rPr>
          <w:rFonts w:ascii="Georgia" w:hAnsi="Georgia"/>
          <w:sz w:val="24"/>
          <w:szCs w:val="24"/>
        </w:rPr>
        <w:t xml:space="preserve"> beslutter vedtekter for beredskapsgrupper og</w:t>
      </w:r>
      <w:r w:rsidR="00F3722C">
        <w:rPr>
          <w:rFonts w:ascii="Georgia" w:hAnsi="Georgia"/>
          <w:sz w:val="24"/>
          <w:szCs w:val="24"/>
        </w:rPr>
        <w:t xml:space="preserve"> godkjenner og legger ned grupper. </w:t>
      </w:r>
      <w:r w:rsidRPr="002E6C8B">
        <w:rPr>
          <w:rFonts w:ascii="Georgia" w:hAnsi="Georgia"/>
          <w:sz w:val="24"/>
          <w:szCs w:val="24"/>
        </w:rPr>
        <w:t xml:space="preserve">Nasjonalt </w:t>
      </w:r>
      <w:r w:rsidR="005A679A">
        <w:rPr>
          <w:rFonts w:ascii="Georgia" w:hAnsi="Georgia"/>
          <w:sz w:val="24"/>
          <w:szCs w:val="24"/>
        </w:rPr>
        <w:t>beredskaps</w:t>
      </w:r>
      <w:r w:rsidR="00F3722C">
        <w:rPr>
          <w:rFonts w:ascii="Georgia" w:hAnsi="Georgia"/>
          <w:sz w:val="24"/>
          <w:szCs w:val="24"/>
        </w:rPr>
        <w:t>nettverk</w:t>
      </w:r>
      <w:r w:rsidRPr="002E6C8B">
        <w:rPr>
          <w:rFonts w:ascii="Georgia" w:hAnsi="Georgia"/>
          <w:sz w:val="24"/>
          <w:szCs w:val="24"/>
        </w:rPr>
        <w:t xml:space="preserve"> gir innspill til </w:t>
      </w:r>
      <w:r w:rsidR="0083383F">
        <w:rPr>
          <w:rFonts w:ascii="Georgia" w:hAnsi="Georgia"/>
          <w:sz w:val="24"/>
          <w:szCs w:val="24"/>
        </w:rPr>
        <w:t>GS/FK</w:t>
      </w:r>
      <w:r w:rsidRPr="002E6C8B">
        <w:rPr>
          <w:rFonts w:ascii="Georgia" w:hAnsi="Georgia"/>
          <w:sz w:val="24"/>
          <w:szCs w:val="24"/>
        </w:rPr>
        <w:t xml:space="preserve"> i forhold til søknad av midler og har samarbeid med FORF nasjonalt. Prosjekt medarbeider </w:t>
      </w:r>
      <w:r w:rsidR="00276BD5">
        <w:rPr>
          <w:rFonts w:ascii="Georgia" w:hAnsi="Georgia"/>
          <w:sz w:val="24"/>
          <w:szCs w:val="24"/>
        </w:rPr>
        <w:t xml:space="preserve">på FK </w:t>
      </w:r>
      <w:r w:rsidRPr="002E6C8B">
        <w:rPr>
          <w:rFonts w:ascii="Georgia" w:hAnsi="Georgia"/>
          <w:sz w:val="24"/>
          <w:szCs w:val="24"/>
        </w:rPr>
        <w:t xml:space="preserve">følger opp at riktige ressurser ligger i Felles Ressursregister, at SAR rapport blir fulgt opp, kostnadsrapport (støtte til utgifter aksjon), varslingssystem (USM), drift av nødnett, uniformering (sammen med Speidersport), bistå hvis det vil etableres nye Speidernes beredskapsgrupper. </w:t>
      </w:r>
      <w:r w:rsidR="00F3722C">
        <w:rPr>
          <w:rFonts w:ascii="Georgia" w:hAnsi="Georgia"/>
          <w:sz w:val="24"/>
          <w:szCs w:val="24"/>
        </w:rPr>
        <w:t>Nettverk</w:t>
      </w:r>
      <w:r w:rsidR="007A1FFB">
        <w:rPr>
          <w:rFonts w:ascii="Georgia" w:hAnsi="Georgia"/>
          <w:sz w:val="24"/>
          <w:szCs w:val="24"/>
        </w:rPr>
        <w:t>et</w:t>
      </w:r>
      <w:r w:rsidRPr="002E6C8B">
        <w:rPr>
          <w:rFonts w:ascii="Georgia" w:hAnsi="Georgia"/>
          <w:sz w:val="24"/>
          <w:szCs w:val="24"/>
        </w:rPr>
        <w:t xml:space="preserve"> organiserer også nasjonale kurs og treninger Speidernes beredskapsgrupper ønsker.</w:t>
      </w:r>
    </w:p>
    <w:p w14:paraId="0C9C4C8E" w14:textId="77777777" w:rsidR="00FC462E" w:rsidRPr="007E5559" w:rsidRDefault="00FC462E" w:rsidP="00FC462E">
      <w:pPr>
        <w:rPr>
          <w:rFonts w:ascii="Georgia" w:hAnsi="Georgia"/>
          <w:b/>
          <w:sz w:val="24"/>
          <w:szCs w:val="24"/>
        </w:rPr>
      </w:pPr>
      <w:r w:rsidRPr="007E5559">
        <w:rPr>
          <w:rFonts w:ascii="Georgia" w:hAnsi="Georgia"/>
          <w:b/>
          <w:sz w:val="24"/>
          <w:szCs w:val="24"/>
        </w:rPr>
        <w:t>Konsekvenser</w:t>
      </w:r>
    </w:p>
    <w:p w14:paraId="63319B68" w14:textId="77777777" w:rsidR="00FC462E" w:rsidRPr="002E6C8B" w:rsidRDefault="00FC462E" w:rsidP="00FC462E">
      <w:pPr>
        <w:rPr>
          <w:rFonts w:ascii="Georgia" w:hAnsi="Georgia"/>
          <w:sz w:val="24"/>
          <w:szCs w:val="24"/>
        </w:rPr>
      </w:pPr>
      <w:r w:rsidRPr="002E6C8B">
        <w:rPr>
          <w:rFonts w:ascii="Georgia" w:hAnsi="Georgia"/>
          <w:sz w:val="24"/>
          <w:szCs w:val="24"/>
        </w:rPr>
        <w:t>Konsekvensene for dagens Rovernes beredskapsgrupper er at de må endre navn og oppdatere formål i Brønnøysund. De som kun er medlem i Rovernes beredskapsgruppe må bli medlem i sin tidligere speidergruppe eller annen valgfri</w:t>
      </w:r>
      <w:r w:rsidR="00CC4E62">
        <w:rPr>
          <w:rFonts w:ascii="Georgia" w:hAnsi="Georgia"/>
          <w:sz w:val="24"/>
          <w:szCs w:val="24"/>
        </w:rPr>
        <w:t xml:space="preserve"> </w:t>
      </w:r>
      <w:r w:rsidRPr="002E6C8B">
        <w:rPr>
          <w:rFonts w:ascii="Georgia" w:hAnsi="Georgia"/>
          <w:sz w:val="24"/>
          <w:szCs w:val="24"/>
        </w:rPr>
        <w:t xml:space="preserve">– </w:t>
      </w:r>
      <w:r w:rsidRPr="007A1FFB">
        <w:rPr>
          <w:rFonts w:ascii="Georgia" w:hAnsi="Georgia"/>
          <w:b/>
          <w:sz w:val="24"/>
          <w:szCs w:val="24"/>
        </w:rPr>
        <w:t>frist for dette</w:t>
      </w:r>
      <w:r w:rsidR="007A1FFB">
        <w:rPr>
          <w:rFonts w:ascii="Georgia" w:hAnsi="Georgia"/>
          <w:b/>
          <w:sz w:val="24"/>
          <w:szCs w:val="24"/>
        </w:rPr>
        <w:t xml:space="preserve"> sett</w:t>
      </w:r>
      <w:r w:rsidR="00B659CF">
        <w:rPr>
          <w:rFonts w:ascii="Georgia" w:hAnsi="Georgia"/>
          <w:b/>
          <w:sz w:val="24"/>
          <w:szCs w:val="24"/>
        </w:rPr>
        <w:t>e</w:t>
      </w:r>
      <w:r w:rsidR="007A1FFB">
        <w:rPr>
          <w:rFonts w:ascii="Georgia" w:hAnsi="Georgia"/>
          <w:b/>
          <w:sz w:val="24"/>
          <w:szCs w:val="24"/>
        </w:rPr>
        <w:t>s til</w:t>
      </w:r>
      <w:r w:rsidRPr="007A1FFB">
        <w:rPr>
          <w:rFonts w:ascii="Georgia" w:hAnsi="Georgia"/>
          <w:b/>
          <w:sz w:val="24"/>
          <w:szCs w:val="24"/>
        </w:rPr>
        <w:t xml:space="preserve"> 1.</w:t>
      </w:r>
      <w:r w:rsidR="007A1FFB">
        <w:rPr>
          <w:rFonts w:ascii="Georgia" w:hAnsi="Georgia"/>
          <w:b/>
          <w:sz w:val="24"/>
          <w:szCs w:val="24"/>
        </w:rPr>
        <w:t xml:space="preserve"> Januar </w:t>
      </w:r>
      <w:r w:rsidRPr="007A1FFB">
        <w:rPr>
          <w:rFonts w:ascii="Georgia" w:hAnsi="Georgia"/>
          <w:b/>
          <w:sz w:val="24"/>
          <w:szCs w:val="24"/>
        </w:rPr>
        <w:t>2019.</w:t>
      </w:r>
      <w:r w:rsidRPr="002E6C8B">
        <w:rPr>
          <w:rFonts w:ascii="Georgia" w:hAnsi="Georgia"/>
          <w:sz w:val="24"/>
          <w:szCs w:val="24"/>
        </w:rPr>
        <w:t xml:space="preserve"> </w:t>
      </w:r>
    </w:p>
    <w:p w14:paraId="0123CAFD" w14:textId="77777777" w:rsidR="00FC462E" w:rsidRPr="002E6C8B" w:rsidRDefault="00FC462E" w:rsidP="00FC462E">
      <w:pPr>
        <w:rPr>
          <w:rFonts w:ascii="Georgia" w:hAnsi="Georgia"/>
          <w:sz w:val="24"/>
          <w:szCs w:val="24"/>
        </w:rPr>
      </w:pPr>
      <w:r w:rsidRPr="002E6C8B">
        <w:rPr>
          <w:rFonts w:ascii="Georgia" w:hAnsi="Georgia"/>
          <w:sz w:val="24"/>
          <w:szCs w:val="24"/>
        </w:rPr>
        <w:t xml:space="preserve">Det er ingen politidistrikt som har flere enn en RBG gruppe i dag. Rovere i Ryvarden har fått samarbeid med Rogaland i deres nye politidistrikt Sør-Vest. Alle som i dag er mannskap bør kunne fortsette. Krav til mannskap gjelder nye medlemmer som ønsker å bli mannskap. </w:t>
      </w:r>
    </w:p>
    <w:p w14:paraId="552EF618" w14:textId="77777777" w:rsidR="00FC462E" w:rsidRPr="002E6C8B" w:rsidRDefault="00FC462E" w:rsidP="00FC462E">
      <w:pPr>
        <w:rPr>
          <w:rFonts w:ascii="Georgia" w:hAnsi="Georgia"/>
          <w:sz w:val="24"/>
          <w:szCs w:val="24"/>
        </w:rPr>
      </w:pPr>
      <w:r w:rsidRPr="002E6C8B">
        <w:rPr>
          <w:rFonts w:ascii="Georgia" w:hAnsi="Georgia"/>
          <w:sz w:val="24"/>
          <w:szCs w:val="24"/>
        </w:rPr>
        <w:t>Navneendring bør iverksettes så snart det er praktisk mulig.</w:t>
      </w:r>
    </w:p>
    <w:p w14:paraId="05A3DAAE" w14:textId="77777777" w:rsidR="00FC462E" w:rsidRPr="002E6C8B" w:rsidRDefault="00FC462E" w:rsidP="00FC462E">
      <w:pPr>
        <w:rPr>
          <w:rFonts w:ascii="Georgia" w:hAnsi="Georgia"/>
          <w:sz w:val="24"/>
          <w:szCs w:val="24"/>
        </w:rPr>
      </w:pPr>
    </w:p>
    <w:p w14:paraId="7A08E99F" w14:textId="77777777" w:rsidR="00FC462E" w:rsidRPr="002E6C8B" w:rsidRDefault="00FC462E" w:rsidP="00FC462E">
      <w:pPr>
        <w:rPr>
          <w:rFonts w:ascii="Georgia" w:hAnsi="Georgia"/>
          <w:sz w:val="24"/>
          <w:szCs w:val="24"/>
        </w:rPr>
      </w:pPr>
    </w:p>
    <w:p w14:paraId="42F7839B" w14:textId="77777777" w:rsidR="00FC462E" w:rsidRPr="002E6C8B" w:rsidRDefault="00FC462E" w:rsidP="00FC462E">
      <w:pPr>
        <w:rPr>
          <w:rFonts w:ascii="Georgia" w:hAnsi="Georgia"/>
          <w:sz w:val="24"/>
          <w:szCs w:val="24"/>
        </w:rPr>
      </w:pPr>
    </w:p>
    <w:p w14:paraId="2C809B1D" w14:textId="77777777" w:rsidR="00FC462E" w:rsidRPr="002E6C8B" w:rsidRDefault="00FC462E" w:rsidP="00FC462E">
      <w:pPr>
        <w:rPr>
          <w:rFonts w:ascii="Georgia" w:hAnsi="Georgia"/>
          <w:sz w:val="24"/>
          <w:szCs w:val="24"/>
        </w:rPr>
      </w:pPr>
    </w:p>
    <w:p w14:paraId="5CCB7E27" w14:textId="77777777" w:rsidR="00FC462E" w:rsidRDefault="00FC462E" w:rsidP="00FC462E">
      <w:pPr>
        <w:rPr>
          <w:rFonts w:ascii="Georgia" w:hAnsi="Georgia"/>
          <w:sz w:val="24"/>
          <w:szCs w:val="24"/>
        </w:rPr>
      </w:pPr>
    </w:p>
    <w:p w14:paraId="05B3771D" w14:textId="77777777" w:rsidR="00DC10A1" w:rsidRPr="002E6C8B" w:rsidRDefault="00DC10A1" w:rsidP="00FC462E">
      <w:pPr>
        <w:rPr>
          <w:rFonts w:ascii="Georgia" w:hAnsi="Georgia"/>
          <w:sz w:val="24"/>
          <w:szCs w:val="24"/>
        </w:rPr>
      </w:pPr>
      <w:bookmarkStart w:id="0" w:name="_GoBack"/>
      <w:bookmarkEnd w:id="0"/>
    </w:p>
    <w:p w14:paraId="50ED37F3" w14:textId="77777777" w:rsidR="00FC462E" w:rsidRPr="00DC10A1" w:rsidRDefault="00CC4E62" w:rsidP="00FC462E">
      <w:pPr>
        <w:rPr>
          <w:rFonts w:ascii="Georgia" w:hAnsi="Georgia"/>
          <w:b/>
          <w:sz w:val="28"/>
          <w:szCs w:val="24"/>
        </w:rPr>
      </w:pPr>
      <w:r w:rsidRPr="00EB1F40">
        <w:rPr>
          <w:rFonts w:ascii="Georgia" w:hAnsi="Georgia"/>
          <w:b/>
          <w:sz w:val="28"/>
          <w:szCs w:val="24"/>
        </w:rPr>
        <w:t>VEDTEKTER FOR SPEIDERNES BEREDSKAPSGRUPPER</w:t>
      </w:r>
    </w:p>
    <w:p w14:paraId="378849C2" w14:textId="77777777" w:rsidR="00FC462E" w:rsidRPr="00750DC4" w:rsidRDefault="00FC462E" w:rsidP="00FC462E">
      <w:pPr>
        <w:rPr>
          <w:rFonts w:ascii="Georgia" w:eastAsiaTheme="minorEastAsia" w:hAnsi="Georgia" w:cs="Times New Roman"/>
          <w:b/>
          <w:bCs/>
          <w:color w:val="000000"/>
          <w:sz w:val="24"/>
          <w:szCs w:val="24"/>
          <w:lang w:eastAsia="nb-NO"/>
        </w:rPr>
      </w:pPr>
      <w:r w:rsidRPr="00750DC4">
        <w:rPr>
          <w:rFonts w:ascii="Georgia" w:eastAsiaTheme="minorEastAsia" w:hAnsi="Georgia" w:cs="Times New Roman"/>
          <w:b/>
          <w:bCs/>
          <w:color w:val="000000"/>
          <w:sz w:val="24"/>
          <w:szCs w:val="24"/>
          <w:lang w:eastAsia="nb-NO"/>
        </w:rPr>
        <w:t>§  1. Formål</w:t>
      </w:r>
    </w:p>
    <w:p w14:paraId="02826136" w14:textId="77777777" w:rsidR="00FC462E" w:rsidRPr="002E6C8B" w:rsidRDefault="00FC462E" w:rsidP="00FC462E">
      <w:pPr>
        <w:rPr>
          <w:rFonts w:ascii="Georgia" w:eastAsiaTheme="minorEastAsia" w:hAnsi="Georgia" w:cs="Times New Roman"/>
          <w:sz w:val="24"/>
          <w:szCs w:val="24"/>
          <w:lang w:eastAsia="nb-NO"/>
        </w:rPr>
      </w:pPr>
      <w:r w:rsidRPr="002E6C8B">
        <w:rPr>
          <w:rFonts w:ascii="Georgia" w:eastAsiaTheme="minorEastAsia" w:hAnsi="Georgia" w:cs="Times New Roman"/>
          <w:bCs/>
          <w:color w:val="000000"/>
          <w:sz w:val="24"/>
          <w:szCs w:val="24"/>
          <w:lang w:eastAsia="nb-NO"/>
        </w:rPr>
        <w:t>Speidernes beredskapsgrupper</w:t>
      </w:r>
      <w:r w:rsidR="00EB1F40">
        <w:rPr>
          <w:rFonts w:ascii="Georgia" w:eastAsiaTheme="minorEastAsia" w:hAnsi="Georgia" w:cs="Times New Roman"/>
          <w:bCs/>
          <w:color w:val="000000"/>
          <w:sz w:val="24"/>
          <w:szCs w:val="24"/>
          <w:lang w:eastAsia="nb-NO"/>
        </w:rPr>
        <w:t xml:space="preserve"> i Norges Speiderfor</w:t>
      </w:r>
      <w:r w:rsidR="00272CE0">
        <w:rPr>
          <w:rFonts w:ascii="Georgia" w:eastAsiaTheme="minorEastAsia" w:hAnsi="Georgia" w:cs="Times New Roman"/>
          <w:bCs/>
          <w:color w:val="000000"/>
          <w:sz w:val="24"/>
          <w:szCs w:val="24"/>
          <w:lang w:eastAsia="nb-NO"/>
        </w:rPr>
        <w:t>b</w:t>
      </w:r>
      <w:r w:rsidR="00EB1F40">
        <w:rPr>
          <w:rFonts w:ascii="Georgia" w:eastAsiaTheme="minorEastAsia" w:hAnsi="Georgia" w:cs="Times New Roman"/>
          <w:bCs/>
          <w:color w:val="000000"/>
          <w:sz w:val="24"/>
          <w:szCs w:val="24"/>
          <w:lang w:eastAsia="nb-NO"/>
        </w:rPr>
        <w:t>und.</w:t>
      </w:r>
    </w:p>
    <w:p w14:paraId="5ED7FDE7" w14:textId="77777777" w:rsidR="00FC462E" w:rsidRPr="002E6C8B" w:rsidRDefault="00FC462E" w:rsidP="00FC462E">
      <w:pPr>
        <w:pStyle w:val="Listeavsnitt"/>
        <w:numPr>
          <w:ilvl w:val="0"/>
          <w:numId w:val="1"/>
        </w:numPr>
        <w:spacing w:after="0" w:line="240" w:lineRule="auto"/>
        <w:ind w:left="360"/>
        <w:rPr>
          <w:rFonts w:ascii="Georgia" w:eastAsia="Times New Roman" w:hAnsi="Georgia" w:cs="Times New Roman"/>
          <w:sz w:val="24"/>
          <w:szCs w:val="24"/>
          <w:lang w:eastAsia="nb-NO"/>
        </w:rPr>
      </w:pPr>
      <w:r w:rsidRPr="002E6C8B">
        <w:rPr>
          <w:rFonts w:ascii="Georgia" w:eastAsia="Times New Roman" w:hAnsi="Georgia" w:cs="Times New Roman"/>
          <w:sz w:val="24"/>
          <w:szCs w:val="24"/>
          <w:lang w:eastAsia="nb-NO"/>
        </w:rPr>
        <w:t>Skal være en beredskapsaktør i sitt politidistrikt Lokal redningssentral (LRS) og medlem av lokalt Frivillige organisasjoners redningsfaglige forum (FORF).</w:t>
      </w:r>
    </w:p>
    <w:p w14:paraId="1F3463FC" w14:textId="77777777" w:rsidR="00FC462E" w:rsidRPr="002E6C8B" w:rsidRDefault="00FC462E" w:rsidP="00FC462E">
      <w:pPr>
        <w:pStyle w:val="Listeavsnitt"/>
        <w:numPr>
          <w:ilvl w:val="0"/>
          <w:numId w:val="1"/>
        </w:numPr>
        <w:spacing w:after="0" w:line="240" w:lineRule="auto"/>
        <w:ind w:left="360"/>
        <w:rPr>
          <w:rFonts w:ascii="Georgia" w:eastAsia="Times New Roman" w:hAnsi="Georgia" w:cs="Times New Roman"/>
          <w:sz w:val="24"/>
          <w:szCs w:val="24"/>
          <w:lang w:eastAsia="nb-NO"/>
        </w:rPr>
      </w:pPr>
      <w:r w:rsidRPr="002E6C8B">
        <w:rPr>
          <w:rFonts w:ascii="Georgia" w:eastAsia="Times New Roman" w:hAnsi="Georgia" w:cs="Times New Roman"/>
          <w:sz w:val="24"/>
          <w:szCs w:val="24"/>
          <w:lang w:eastAsia="nb-NO"/>
        </w:rPr>
        <w:t>Skal være en høringsinstans for Norges speiderforbund (NSF) i fagspørsmål rundt redning, beredskap og førstehjelpstrening.</w:t>
      </w:r>
    </w:p>
    <w:p w14:paraId="37EC7597" w14:textId="77777777" w:rsidR="00FC462E" w:rsidRDefault="00FC462E" w:rsidP="00FC462E">
      <w:pPr>
        <w:pStyle w:val="Listeavsnitt"/>
        <w:numPr>
          <w:ilvl w:val="0"/>
          <w:numId w:val="1"/>
        </w:numPr>
        <w:spacing w:after="0" w:line="240" w:lineRule="auto"/>
        <w:ind w:left="360"/>
        <w:rPr>
          <w:rFonts w:ascii="Georgia" w:eastAsia="Times New Roman" w:hAnsi="Georgia" w:cs="Times New Roman"/>
          <w:sz w:val="24"/>
          <w:szCs w:val="24"/>
          <w:lang w:eastAsia="nb-NO"/>
        </w:rPr>
      </w:pPr>
      <w:r w:rsidRPr="002E6C8B">
        <w:rPr>
          <w:rFonts w:ascii="Georgia" w:eastAsia="Times New Roman" w:hAnsi="Georgia" w:cs="Times New Roman"/>
          <w:sz w:val="24"/>
          <w:szCs w:val="24"/>
          <w:lang w:eastAsia="nb-NO"/>
        </w:rPr>
        <w:t>Arbeide for å øke mannskapenes kompetanse innen beredskap, søk og redning gjennom et aktivt friluftsliv.</w:t>
      </w:r>
    </w:p>
    <w:p w14:paraId="056800CB" w14:textId="77777777" w:rsidR="00FC462E" w:rsidRPr="002E6C8B" w:rsidRDefault="00FC462E" w:rsidP="00FC462E">
      <w:pPr>
        <w:pStyle w:val="Listeavsnitt"/>
        <w:spacing w:after="0" w:line="240" w:lineRule="auto"/>
        <w:ind w:left="360"/>
        <w:rPr>
          <w:rFonts w:ascii="Georgia" w:eastAsia="Times New Roman" w:hAnsi="Georgia" w:cs="Times New Roman"/>
          <w:sz w:val="24"/>
          <w:szCs w:val="24"/>
          <w:lang w:eastAsia="nb-NO"/>
        </w:rPr>
      </w:pPr>
    </w:p>
    <w:p w14:paraId="01F3248C" w14:textId="77777777" w:rsidR="00FC462E" w:rsidRPr="00CC4E62" w:rsidRDefault="00FC462E" w:rsidP="00FC462E">
      <w:pPr>
        <w:rPr>
          <w:rFonts w:ascii="Georgia" w:eastAsia="Times New Roman" w:hAnsi="Georgia" w:cs="Times New Roman"/>
          <w:i/>
          <w:sz w:val="24"/>
          <w:szCs w:val="24"/>
          <w:lang w:eastAsia="nb-NO"/>
        </w:rPr>
      </w:pPr>
      <w:r w:rsidRPr="002E6C8B">
        <w:rPr>
          <w:rFonts w:ascii="Georgia" w:eastAsia="Times New Roman" w:hAnsi="Georgia" w:cs="Times New Roman"/>
          <w:i/>
          <w:sz w:val="24"/>
          <w:szCs w:val="24"/>
          <w:lang w:eastAsia="nb-NO"/>
        </w:rPr>
        <w:t>Legge til rette slik at mannskap kan bidra til økt beredskapskompetanse i NSF.</w:t>
      </w:r>
    </w:p>
    <w:p w14:paraId="67CDB632" w14:textId="77777777" w:rsidR="00FC462E" w:rsidRPr="00750DC4" w:rsidRDefault="00FC462E" w:rsidP="00FC462E">
      <w:pPr>
        <w:rPr>
          <w:rFonts w:ascii="Georgia" w:eastAsiaTheme="minorEastAsia" w:hAnsi="Georgia" w:cs="Times New Roman"/>
          <w:b/>
          <w:bCs/>
          <w:color w:val="000000"/>
          <w:sz w:val="24"/>
          <w:szCs w:val="24"/>
          <w:lang w:eastAsia="nb-NO"/>
        </w:rPr>
      </w:pPr>
      <w:r w:rsidRPr="00750DC4">
        <w:rPr>
          <w:rFonts w:ascii="Georgia" w:eastAsiaTheme="minorEastAsia" w:hAnsi="Georgia" w:cs="Times New Roman"/>
          <w:b/>
          <w:bCs/>
          <w:color w:val="000000"/>
          <w:sz w:val="24"/>
          <w:szCs w:val="24"/>
          <w:lang w:eastAsia="nb-NO"/>
        </w:rPr>
        <w:t>§ 2 Organisering</w:t>
      </w:r>
    </w:p>
    <w:p w14:paraId="59D383DE" w14:textId="77777777" w:rsidR="00FC462E" w:rsidRPr="002E6C8B" w:rsidRDefault="00FC462E" w:rsidP="00FC462E">
      <w:pPr>
        <w:pStyle w:val="Listeavsnitt"/>
        <w:numPr>
          <w:ilvl w:val="0"/>
          <w:numId w:val="2"/>
        </w:numPr>
        <w:spacing w:after="0" w:line="240" w:lineRule="auto"/>
        <w:rPr>
          <w:rFonts w:ascii="Georgia" w:eastAsiaTheme="minorEastAsia" w:hAnsi="Georgia" w:cs="Times New Roman"/>
          <w:bCs/>
          <w:color w:val="000000"/>
          <w:sz w:val="24"/>
          <w:szCs w:val="24"/>
          <w:lang w:eastAsia="nb-NO"/>
        </w:rPr>
      </w:pPr>
      <w:r w:rsidRPr="002E6C8B">
        <w:rPr>
          <w:rFonts w:ascii="Georgia" w:eastAsiaTheme="minorEastAsia" w:hAnsi="Georgia" w:cs="Times New Roman"/>
          <w:bCs/>
          <w:color w:val="000000"/>
          <w:sz w:val="24"/>
          <w:szCs w:val="24"/>
          <w:lang w:eastAsia="nb-NO"/>
        </w:rPr>
        <w:t xml:space="preserve">Speidernes beredskap organiseres ved at det i hvert politidistrikt er en registrert frivillig organisasjon i Brønnøysund som en underavdeling til NSF. Disse vedtektene </w:t>
      </w:r>
      <w:r w:rsidR="00272CE0">
        <w:rPr>
          <w:rFonts w:ascii="Georgia" w:eastAsiaTheme="minorEastAsia" w:hAnsi="Georgia" w:cs="Times New Roman"/>
          <w:bCs/>
          <w:color w:val="000000"/>
          <w:sz w:val="24"/>
          <w:szCs w:val="24"/>
          <w:lang w:eastAsia="nb-NO"/>
        </w:rPr>
        <w:t xml:space="preserve">skal alle NSF beredskapsgrupper </w:t>
      </w:r>
      <w:r w:rsidRPr="002E6C8B">
        <w:rPr>
          <w:rFonts w:ascii="Georgia" w:eastAsiaTheme="minorEastAsia" w:hAnsi="Georgia" w:cs="Times New Roman"/>
          <w:bCs/>
          <w:color w:val="000000"/>
          <w:sz w:val="24"/>
          <w:szCs w:val="24"/>
          <w:lang w:eastAsia="nb-NO"/>
        </w:rPr>
        <w:t>være registrert mot.</w:t>
      </w:r>
    </w:p>
    <w:p w14:paraId="2276B51D" w14:textId="77777777" w:rsidR="00FC462E" w:rsidRPr="002E6C8B" w:rsidRDefault="00FC462E" w:rsidP="00FC462E">
      <w:pPr>
        <w:pStyle w:val="Listeavsnitt"/>
        <w:numPr>
          <w:ilvl w:val="0"/>
          <w:numId w:val="2"/>
        </w:numPr>
        <w:spacing w:after="0" w:line="240" w:lineRule="auto"/>
        <w:rPr>
          <w:rFonts w:ascii="Georgia" w:eastAsiaTheme="minorEastAsia" w:hAnsi="Georgia" w:cs="Times New Roman"/>
          <w:bCs/>
          <w:color w:val="000000"/>
          <w:sz w:val="24"/>
          <w:szCs w:val="24"/>
          <w:lang w:eastAsia="nb-NO"/>
        </w:rPr>
      </w:pPr>
      <w:r w:rsidRPr="002E6C8B">
        <w:rPr>
          <w:rFonts w:ascii="Georgia" w:eastAsiaTheme="minorEastAsia" w:hAnsi="Georgia" w:cs="Times New Roman"/>
          <w:bCs/>
          <w:color w:val="000000"/>
          <w:sz w:val="24"/>
          <w:szCs w:val="24"/>
          <w:lang w:eastAsia="nb-NO"/>
        </w:rPr>
        <w:t>Navnet er Speidernes beredskapsgruppe + politidistriktnavnet.</w:t>
      </w:r>
    </w:p>
    <w:p w14:paraId="3F0EEEBB" w14:textId="77777777" w:rsidR="00FC462E" w:rsidRPr="002E6C8B" w:rsidRDefault="00FC462E" w:rsidP="00FC462E">
      <w:pPr>
        <w:pStyle w:val="Listeavsnitt"/>
        <w:numPr>
          <w:ilvl w:val="0"/>
          <w:numId w:val="2"/>
        </w:numPr>
        <w:spacing w:after="0" w:line="240" w:lineRule="auto"/>
        <w:rPr>
          <w:rFonts w:ascii="Georgia" w:eastAsiaTheme="minorEastAsia" w:hAnsi="Georgia" w:cs="Times New Roman"/>
          <w:bCs/>
          <w:color w:val="000000"/>
          <w:sz w:val="24"/>
          <w:szCs w:val="24"/>
          <w:lang w:eastAsia="nb-NO"/>
        </w:rPr>
      </w:pPr>
      <w:r w:rsidRPr="002E6C8B">
        <w:rPr>
          <w:rFonts w:ascii="Georgia" w:eastAsiaTheme="minorEastAsia" w:hAnsi="Georgia" w:cs="Times New Roman"/>
          <w:bCs/>
          <w:color w:val="000000"/>
          <w:sz w:val="24"/>
          <w:szCs w:val="24"/>
          <w:lang w:eastAsia="nb-NO"/>
        </w:rPr>
        <w:t>Speidernes beredskapsgrupper organiseres i Norges speiderforbund som et nettverk for medlemmer i lokale speidergrupper i NSF. Det vil si at alle mannskap/medlemmer i Speidernes beredskapsgrupper må være medlem i en lokal speidergruppe.</w:t>
      </w:r>
    </w:p>
    <w:p w14:paraId="3AE94391" w14:textId="77777777" w:rsidR="00FC462E" w:rsidRPr="002E6C8B" w:rsidRDefault="00FC462E" w:rsidP="00FC462E">
      <w:pPr>
        <w:pStyle w:val="Listeavsnitt"/>
        <w:numPr>
          <w:ilvl w:val="0"/>
          <w:numId w:val="2"/>
        </w:numPr>
        <w:spacing w:after="0" w:line="240" w:lineRule="auto"/>
        <w:rPr>
          <w:rFonts w:ascii="Georgia" w:eastAsiaTheme="minorEastAsia" w:hAnsi="Georgia" w:cs="Times New Roman"/>
          <w:bCs/>
          <w:color w:val="000000"/>
          <w:sz w:val="24"/>
          <w:szCs w:val="24"/>
          <w:lang w:eastAsia="nb-NO"/>
        </w:rPr>
      </w:pPr>
      <w:r w:rsidRPr="002E6C8B">
        <w:rPr>
          <w:rFonts w:ascii="Georgia" w:eastAsiaTheme="minorEastAsia" w:hAnsi="Georgia" w:cs="Times New Roman"/>
          <w:bCs/>
          <w:color w:val="000000"/>
          <w:sz w:val="24"/>
          <w:szCs w:val="24"/>
          <w:lang w:eastAsia="nb-NO"/>
        </w:rPr>
        <w:t>Speidernes beredskapsgruppe i hvert politidistrikt følger til enhver tid de lover og retningslinjer som er gitt av NSF.</w:t>
      </w:r>
    </w:p>
    <w:p w14:paraId="21D1DE08" w14:textId="77777777" w:rsidR="00FC462E" w:rsidRDefault="00FC462E" w:rsidP="00FC462E">
      <w:pPr>
        <w:pStyle w:val="Listeavsnitt"/>
        <w:numPr>
          <w:ilvl w:val="0"/>
          <w:numId w:val="2"/>
        </w:numPr>
        <w:spacing w:after="0" w:line="240" w:lineRule="auto"/>
        <w:rPr>
          <w:rFonts w:ascii="Georgia" w:eastAsiaTheme="minorEastAsia" w:hAnsi="Georgia" w:cs="Times New Roman"/>
          <w:bCs/>
          <w:color w:val="000000"/>
          <w:sz w:val="24"/>
          <w:szCs w:val="24"/>
          <w:lang w:eastAsia="nb-NO"/>
        </w:rPr>
      </w:pPr>
      <w:r w:rsidRPr="002E6C8B">
        <w:rPr>
          <w:rFonts w:ascii="Georgia" w:eastAsiaTheme="minorEastAsia" w:hAnsi="Georgia" w:cs="Times New Roman"/>
          <w:bCs/>
          <w:color w:val="000000"/>
          <w:sz w:val="24"/>
          <w:szCs w:val="24"/>
          <w:lang w:eastAsia="nb-NO"/>
        </w:rPr>
        <w:t>Hver lokal beredskapsgruppe velger en representant til</w:t>
      </w:r>
      <w:r w:rsidR="005F11FE">
        <w:rPr>
          <w:rFonts w:ascii="Georgia" w:eastAsiaTheme="minorEastAsia" w:hAnsi="Georgia" w:cs="Times New Roman"/>
          <w:bCs/>
          <w:color w:val="000000"/>
          <w:sz w:val="24"/>
          <w:szCs w:val="24"/>
          <w:lang w:eastAsia="nb-NO"/>
        </w:rPr>
        <w:t xml:space="preserve"> </w:t>
      </w:r>
      <w:r w:rsidRPr="002E6C8B">
        <w:rPr>
          <w:rFonts w:ascii="Georgia" w:eastAsiaTheme="minorEastAsia" w:hAnsi="Georgia" w:cs="Times New Roman"/>
          <w:bCs/>
          <w:color w:val="000000"/>
          <w:sz w:val="24"/>
          <w:szCs w:val="24"/>
          <w:lang w:eastAsia="nb-NO"/>
        </w:rPr>
        <w:t>”N</w:t>
      </w:r>
      <w:r w:rsidR="00272CE0">
        <w:rPr>
          <w:rFonts w:ascii="Georgia" w:eastAsiaTheme="minorEastAsia" w:hAnsi="Georgia" w:cs="Times New Roman"/>
          <w:bCs/>
          <w:color w:val="000000"/>
          <w:sz w:val="24"/>
          <w:szCs w:val="24"/>
          <w:lang w:eastAsia="nb-NO"/>
        </w:rPr>
        <w:t>asjonalt</w:t>
      </w:r>
      <w:r w:rsidRPr="002E6C8B">
        <w:rPr>
          <w:rFonts w:ascii="Georgia" w:eastAsiaTheme="minorEastAsia" w:hAnsi="Georgia" w:cs="Times New Roman"/>
          <w:bCs/>
          <w:color w:val="000000"/>
          <w:sz w:val="24"/>
          <w:szCs w:val="24"/>
          <w:lang w:eastAsia="nb-NO"/>
        </w:rPr>
        <w:t xml:space="preserve"> </w:t>
      </w:r>
      <w:r w:rsidR="005F11FE">
        <w:rPr>
          <w:rFonts w:ascii="Georgia" w:eastAsiaTheme="minorEastAsia" w:hAnsi="Georgia" w:cs="Times New Roman"/>
          <w:bCs/>
          <w:color w:val="000000"/>
          <w:sz w:val="24"/>
          <w:szCs w:val="24"/>
          <w:lang w:eastAsia="nb-NO"/>
        </w:rPr>
        <w:t>beredskaps</w:t>
      </w:r>
      <w:r w:rsidR="00F3722C">
        <w:rPr>
          <w:rFonts w:ascii="Georgia" w:eastAsiaTheme="minorEastAsia" w:hAnsi="Georgia" w:cs="Times New Roman"/>
          <w:bCs/>
          <w:color w:val="000000"/>
          <w:sz w:val="24"/>
          <w:szCs w:val="24"/>
          <w:lang w:eastAsia="nb-NO"/>
        </w:rPr>
        <w:t>nettverk</w:t>
      </w:r>
      <w:r w:rsidRPr="002E6C8B">
        <w:rPr>
          <w:rFonts w:ascii="Georgia" w:eastAsiaTheme="minorEastAsia" w:hAnsi="Georgia" w:cs="Times New Roman"/>
          <w:bCs/>
          <w:color w:val="000000"/>
          <w:sz w:val="24"/>
          <w:szCs w:val="24"/>
          <w:lang w:eastAsia="nb-NO"/>
        </w:rPr>
        <w:t xml:space="preserve"> i Norges speiderforbund”. </w:t>
      </w:r>
    </w:p>
    <w:p w14:paraId="0B3F8FE8" w14:textId="77777777" w:rsidR="00CC4E62" w:rsidRPr="002E6C8B" w:rsidRDefault="00CC4E62" w:rsidP="00CC4E62">
      <w:pPr>
        <w:pStyle w:val="Listeavsnitt"/>
        <w:spacing w:after="0" w:line="240" w:lineRule="auto"/>
        <w:ind w:left="360"/>
        <w:rPr>
          <w:rFonts w:ascii="Georgia" w:eastAsiaTheme="minorEastAsia" w:hAnsi="Georgia" w:cs="Times New Roman"/>
          <w:bCs/>
          <w:color w:val="000000"/>
          <w:sz w:val="24"/>
          <w:szCs w:val="24"/>
          <w:lang w:eastAsia="nb-NO"/>
        </w:rPr>
      </w:pPr>
    </w:p>
    <w:p w14:paraId="20807733" w14:textId="77777777" w:rsidR="00FC462E" w:rsidRPr="00750DC4" w:rsidRDefault="00FC462E" w:rsidP="00FC462E">
      <w:pPr>
        <w:rPr>
          <w:rFonts w:ascii="Georgia" w:eastAsiaTheme="minorEastAsia" w:hAnsi="Georgia" w:cs="Times New Roman"/>
          <w:b/>
          <w:sz w:val="24"/>
          <w:szCs w:val="24"/>
          <w:lang w:eastAsia="nb-NO"/>
        </w:rPr>
      </w:pPr>
      <w:r w:rsidRPr="00750DC4">
        <w:rPr>
          <w:rFonts w:ascii="Georgia" w:eastAsiaTheme="minorEastAsia" w:hAnsi="Georgia" w:cs="Times New Roman"/>
          <w:b/>
          <w:bCs/>
          <w:color w:val="000000"/>
          <w:sz w:val="24"/>
          <w:szCs w:val="24"/>
          <w:lang w:eastAsia="nb-NO"/>
        </w:rPr>
        <w:t>§ 3 Krav til mannskap</w:t>
      </w:r>
    </w:p>
    <w:p w14:paraId="7B6990AD" w14:textId="77777777" w:rsidR="00FC462E" w:rsidRPr="002E6C8B" w:rsidRDefault="00FC462E" w:rsidP="00FC462E">
      <w:pPr>
        <w:rPr>
          <w:rFonts w:ascii="Georgia" w:hAnsi="Georgia"/>
          <w:sz w:val="24"/>
          <w:szCs w:val="24"/>
        </w:rPr>
      </w:pPr>
      <w:r w:rsidRPr="002E6C8B">
        <w:rPr>
          <w:rFonts w:ascii="Georgia" w:hAnsi="Georgia"/>
          <w:sz w:val="24"/>
          <w:szCs w:val="24"/>
        </w:rPr>
        <w:t>Krav til mannskap i Speidernes beredskap:</w:t>
      </w:r>
    </w:p>
    <w:p w14:paraId="1BE0430C" w14:textId="77777777" w:rsidR="00FC462E" w:rsidRPr="002E6C8B" w:rsidRDefault="00FC462E" w:rsidP="00FC462E">
      <w:pPr>
        <w:pStyle w:val="Listeavsnitt"/>
        <w:numPr>
          <w:ilvl w:val="0"/>
          <w:numId w:val="3"/>
        </w:numPr>
        <w:spacing w:after="0" w:line="240" w:lineRule="auto"/>
        <w:rPr>
          <w:rFonts w:ascii="Georgia" w:hAnsi="Georgia"/>
          <w:sz w:val="24"/>
          <w:szCs w:val="24"/>
        </w:rPr>
      </w:pPr>
      <w:r w:rsidRPr="002E6C8B">
        <w:rPr>
          <w:rFonts w:ascii="Georgia" w:hAnsi="Georgia"/>
          <w:sz w:val="24"/>
          <w:szCs w:val="24"/>
        </w:rPr>
        <w:t xml:space="preserve">Gjennomført ledertrening </w:t>
      </w:r>
      <w:r w:rsidR="00272CE0">
        <w:rPr>
          <w:rFonts w:ascii="Georgia" w:hAnsi="Georgia"/>
          <w:sz w:val="24"/>
          <w:szCs w:val="24"/>
        </w:rPr>
        <w:t>trinn en</w:t>
      </w:r>
      <w:r w:rsidRPr="002E6C8B">
        <w:rPr>
          <w:rFonts w:ascii="Georgia" w:hAnsi="Georgia"/>
          <w:sz w:val="24"/>
          <w:szCs w:val="24"/>
        </w:rPr>
        <w:t xml:space="preserve"> i NSF</w:t>
      </w:r>
    </w:p>
    <w:p w14:paraId="0578E321" w14:textId="77777777" w:rsidR="00FC462E" w:rsidRPr="002E6C8B" w:rsidRDefault="00FC462E" w:rsidP="00FC462E">
      <w:pPr>
        <w:pStyle w:val="Listeavsnitt"/>
        <w:numPr>
          <w:ilvl w:val="0"/>
          <w:numId w:val="3"/>
        </w:numPr>
        <w:spacing w:after="0" w:line="240" w:lineRule="auto"/>
        <w:rPr>
          <w:rFonts w:ascii="Georgia" w:hAnsi="Georgia"/>
          <w:i/>
          <w:sz w:val="24"/>
          <w:szCs w:val="24"/>
        </w:rPr>
      </w:pPr>
      <w:r w:rsidRPr="002E6C8B">
        <w:rPr>
          <w:rFonts w:ascii="Georgia" w:hAnsi="Georgia"/>
          <w:sz w:val="24"/>
          <w:szCs w:val="24"/>
        </w:rPr>
        <w:t>Gjennomført kurs med innhold sykkelhjulmodellen/barmarksøk og organisering av norsk redningstjeneste varighet 3 timer</w:t>
      </w:r>
    </w:p>
    <w:p w14:paraId="09AE0C35" w14:textId="77777777" w:rsidR="00FC462E" w:rsidRPr="002E6C8B" w:rsidRDefault="00FC462E" w:rsidP="00FC462E">
      <w:pPr>
        <w:pStyle w:val="Listeavsnitt"/>
        <w:numPr>
          <w:ilvl w:val="0"/>
          <w:numId w:val="3"/>
        </w:numPr>
        <w:spacing w:after="0" w:line="240" w:lineRule="auto"/>
        <w:rPr>
          <w:rFonts w:ascii="Georgia" w:hAnsi="Georgia"/>
          <w:i/>
          <w:sz w:val="24"/>
          <w:szCs w:val="24"/>
        </w:rPr>
      </w:pPr>
      <w:r w:rsidRPr="002E6C8B">
        <w:rPr>
          <w:rFonts w:ascii="Georgia" w:hAnsi="Georgia"/>
          <w:sz w:val="24"/>
          <w:szCs w:val="24"/>
        </w:rPr>
        <w:t xml:space="preserve">Gjennomført en praktisk søksøvelse over 3 timer </w:t>
      </w:r>
    </w:p>
    <w:p w14:paraId="75170EF7" w14:textId="77777777" w:rsidR="00FC462E" w:rsidRPr="002E6C8B" w:rsidRDefault="00FC462E" w:rsidP="00FC462E">
      <w:pPr>
        <w:pStyle w:val="Listeavsnitt"/>
        <w:numPr>
          <w:ilvl w:val="0"/>
          <w:numId w:val="3"/>
        </w:numPr>
        <w:spacing w:after="0" w:line="240" w:lineRule="auto"/>
        <w:rPr>
          <w:rFonts w:ascii="Georgia" w:hAnsi="Georgia"/>
          <w:sz w:val="24"/>
          <w:szCs w:val="24"/>
        </w:rPr>
      </w:pPr>
      <w:r w:rsidRPr="002E6C8B">
        <w:rPr>
          <w:rFonts w:ascii="Georgia" w:hAnsi="Georgia"/>
          <w:sz w:val="24"/>
          <w:szCs w:val="24"/>
        </w:rPr>
        <w:t>Trene livreddende førstehjelp minst 1 gang i året</w:t>
      </w:r>
      <w:r w:rsidRPr="002E6C8B">
        <w:rPr>
          <w:rFonts w:ascii="Georgia" w:hAnsi="Georgia"/>
          <w:i/>
          <w:sz w:val="24"/>
          <w:szCs w:val="24"/>
        </w:rPr>
        <w:t xml:space="preserve"> </w:t>
      </w:r>
    </w:p>
    <w:p w14:paraId="10A5FF09" w14:textId="77777777" w:rsidR="00FC462E" w:rsidRDefault="00FC462E" w:rsidP="00FC462E">
      <w:pPr>
        <w:pStyle w:val="Listeavsnitt"/>
        <w:numPr>
          <w:ilvl w:val="0"/>
          <w:numId w:val="3"/>
        </w:numPr>
        <w:spacing w:after="0" w:line="240" w:lineRule="auto"/>
        <w:rPr>
          <w:rFonts w:ascii="Georgia" w:hAnsi="Georgia"/>
          <w:i/>
          <w:sz w:val="24"/>
          <w:szCs w:val="24"/>
        </w:rPr>
      </w:pPr>
      <w:r w:rsidRPr="002E6C8B">
        <w:rPr>
          <w:rFonts w:ascii="Georgia" w:hAnsi="Georgia"/>
          <w:sz w:val="24"/>
          <w:szCs w:val="24"/>
        </w:rPr>
        <w:t>Være fylt 18 år og underskrevet taushetserklæring</w:t>
      </w:r>
      <w:r w:rsidRPr="002E6C8B">
        <w:rPr>
          <w:rFonts w:ascii="Georgia" w:hAnsi="Georgia"/>
          <w:i/>
          <w:sz w:val="24"/>
          <w:szCs w:val="24"/>
        </w:rPr>
        <w:t>.</w:t>
      </w:r>
    </w:p>
    <w:p w14:paraId="4B35C5EC" w14:textId="77777777" w:rsidR="00272CE0" w:rsidRPr="002E6C8B" w:rsidRDefault="00272CE0" w:rsidP="00272CE0">
      <w:pPr>
        <w:pStyle w:val="Listeavsnitt"/>
        <w:spacing w:after="0" w:line="240" w:lineRule="auto"/>
        <w:ind w:left="360"/>
        <w:rPr>
          <w:rFonts w:ascii="Georgia" w:hAnsi="Georgia"/>
          <w:i/>
          <w:sz w:val="24"/>
          <w:szCs w:val="24"/>
        </w:rPr>
      </w:pPr>
    </w:p>
    <w:p w14:paraId="68F6DDC7" w14:textId="77777777" w:rsidR="00CC4E62" w:rsidRPr="002E6C8B" w:rsidRDefault="00FC462E" w:rsidP="00FC462E">
      <w:pPr>
        <w:rPr>
          <w:rFonts w:ascii="Georgia" w:eastAsiaTheme="minorEastAsia" w:hAnsi="Georgia" w:cs="Times New Roman"/>
          <w:i/>
          <w:color w:val="000000"/>
          <w:sz w:val="24"/>
          <w:szCs w:val="24"/>
          <w:lang w:eastAsia="nb-NO"/>
        </w:rPr>
      </w:pPr>
      <w:r w:rsidRPr="002E6C8B">
        <w:rPr>
          <w:rFonts w:ascii="Georgia" w:eastAsiaTheme="minorEastAsia" w:hAnsi="Georgia" w:cs="Times New Roman"/>
          <w:i/>
          <w:color w:val="000000"/>
          <w:sz w:val="24"/>
          <w:szCs w:val="24"/>
          <w:lang w:eastAsia="nb-NO"/>
        </w:rPr>
        <w:t>Speidere fra 16 år kan være aspiranter til mannskap.</w:t>
      </w:r>
    </w:p>
    <w:p w14:paraId="61A6FC79" w14:textId="77777777" w:rsidR="00FC462E" w:rsidRPr="002661FD" w:rsidRDefault="00FC462E" w:rsidP="00FC462E">
      <w:pPr>
        <w:rPr>
          <w:rFonts w:ascii="Georgia" w:eastAsiaTheme="minorEastAsia" w:hAnsi="Georgia" w:cs="Times New Roman"/>
          <w:b/>
          <w:sz w:val="24"/>
          <w:szCs w:val="24"/>
          <w:lang w:eastAsia="nb-NO"/>
        </w:rPr>
      </w:pPr>
      <w:r w:rsidRPr="002661FD">
        <w:rPr>
          <w:rFonts w:ascii="Georgia" w:eastAsiaTheme="minorEastAsia" w:hAnsi="Georgia" w:cs="Times New Roman"/>
          <w:b/>
          <w:bCs/>
          <w:color w:val="000000"/>
          <w:sz w:val="24"/>
          <w:szCs w:val="24"/>
          <w:lang w:eastAsia="nb-NO"/>
        </w:rPr>
        <w:t>§ 4 Profil og uniformering</w:t>
      </w:r>
    </w:p>
    <w:p w14:paraId="5E309E59" w14:textId="77777777" w:rsidR="00FC462E" w:rsidRPr="002E6C8B" w:rsidRDefault="00FC462E" w:rsidP="00FC462E">
      <w:pPr>
        <w:pStyle w:val="Listeavsnitt"/>
        <w:numPr>
          <w:ilvl w:val="0"/>
          <w:numId w:val="4"/>
        </w:numPr>
        <w:spacing w:after="0" w:line="240" w:lineRule="auto"/>
        <w:rPr>
          <w:rFonts w:ascii="Georgia" w:eastAsiaTheme="minorEastAsia" w:hAnsi="Georgia" w:cs="Times New Roman"/>
          <w:color w:val="000000"/>
          <w:sz w:val="24"/>
          <w:szCs w:val="24"/>
          <w:lang w:eastAsia="nb-NO"/>
        </w:rPr>
      </w:pPr>
      <w:r w:rsidRPr="002E6C8B">
        <w:rPr>
          <w:rFonts w:ascii="Georgia" w:eastAsiaTheme="minorEastAsia" w:hAnsi="Georgia" w:cs="Times New Roman"/>
          <w:color w:val="000000"/>
          <w:sz w:val="24"/>
          <w:szCs w:val="24"/>
          <w:lang w:eastAsia="nb-NO"/>
        </w:rPr>
        <w:t xml:space="preserve">Synlighetsvest i rød/ oransje farge med gul refleks er uniformering ved aksjoner. </w:t>
      </w:r>
    </w:p>
    <w:p w14:paraId="0A37A7DC" w14:textId="77777777" w:rsidR="00FC462E" w:rsidRDefault="00FC462E" w:rsidP="00FC462E">
      <w:pPr>
        <w:pStyle w:val="Listeavsnitt"/>
        <w:numPr>
          <w:ilvl w:val="0"/>
          <w:numId w:val="4"/>
        </w:numPr>
        <w:spacing w:after="0" w:line="240" w:lineRule="auto"/>
        <w:rPr>
          <w:rFonts w:ascii="Georgia" w:eastAsiaTheme="minorEastAsia" w:hAnsi="Georgia" w:cs="Times New Roman"/>
          <w:color w:val="000000"/>
          <w:sz w:val="24"/>
          <w:szCs w:val="24"/>
          <w:lang w:eastAsia="nb-NO"/>
        </w:rPr>
      </w:pPr>
      <w:r w:rsidRPr="002E6C8B">
        <w:rPr>
          <w:rFonts w:ascii="Georgia" w:eastAsiaTheme="minorEastAsia" w:hAnsi="Georgia" w:cs="Times New Roman"/>
          <w:color w:val="000000"/>
          <w:sz w:val="24"/>
          <w:szCs w:val="24"/>
          <w:lang w:eastAsia="nb-NO"/>
        </w:rPr>
        <w:t>Logo består av speiderlogo med rød ring rundt med tekst Speidernes beredskap.</w:t>
      </w:r>
    </w:p>
    <w:p w14:paraId="142F4923" w14:textId="77777777" w:rsidR="00FC462E" w:rsidRPr="002E6C8B" w:rsidRDefault="00FC462E" w:rsidP="00FC462E">
      <w:pPr>
        <w:pStyle w:val="Listeavsnitt"/>
        <w:spacing w:after="0" w:line="240" w:lineRule="auto"/>
        <w:ind w:left="360"/>
        <w:rPr>
          <w:rFonts w:ascii="Georgia" w:eastAsiaTheme="minorEastAsia" w:hAnsi="Georgia" w:cs="Times New Roman"/>
          <w:color w:val="000000"/>
          <w:sz w:val="24"/>
          <w:szCs w:val="24"/>
          <w:lang w:eastAsia="nb-NO"/>
        </w:rPr>
      </w:pPr>
    </w:p>
    <w:p w14:paraId="75158F9D" w14:textId="77777777" w:rsidR="00FC462E" w:rsidRPr="002E6C8B" w:rsidRDefault="00FC462E" w:rsidP="00FC462E">
      <w:pPr>
        <w:rPr>
          <w:rFonts w:ascii="Georgia" w:eastAsiaTheme="minorEastAsia" w:hAnsi="Georgia" w:cs="Times New Roman"/>
          <w:i/>
          <w:color w:val="000000"/>
          <w:sz w:val="24"/>
          <w:szCs w:val="24"/>
          <w:lang w:eastAsia="nb-NO"/>
        </w:rPr>
      </w:pPr>
      <w:r w:rsidRPr="002E6C8B">
        <w:rPr>
          <w:rFonts w:ascii="Georgia" w:eastAsiaTheme="minorEastAsia" w:hAnsi="Georgia" w:cs="Times New Roman"/>
          <w:i/>
          <w:color w:val="000000"/>
          <w:sz w:val="24"/>
          <w:szCs w:val="24"/>
          <w:lang w:eastAsia="nb-NO"/>
        </w:rPr>
        <w:t xml:space="preserve">Profilering og uniformering følger ellers NSF sitt profilprogram. </w:t>
      </w:r>
    </w:p>
    <w:p w14:paraId="57337A50" w14:textId="77777777" w:rsidR="00FC462E" w:rsidRDefault="00FC462E" w:rsidP="00FC462E">
      <w:pPr>
        <w:rPr>
          <w:rFonts w:ascii="Georgia" w:hAnsi="Georgia"/>
          <w:sz w:val="24"/>
          <w:szCs w:val="24"/>
        </w:rPr>
      </w:pPr>
    </w:p>
    <w:p w14:paraId="6CE827B3" w14:textId="77777777" w:rsidR="00FC462E" w:rsidRPr="002661FD" w:rsidRDefault="00FC462E" w:rsidP="00FC462E">
      <w:pPr>
        <w:rPr>
          <w:rFonts w:ascii="Georgia" w:hAnsi="Georgia"/>
          <w:b/>
          <w:sz w:val="24"/>
          <w:szCs w:val="24"/>
        </w:rPr>
      </w:pPr>
      <w:r w:rsidRPr="002661FD">
        <w:rPr>
          <w:rFonts w:ascii="Georgia" w:eastAsiaTheme="minorEastAsia" w:hAnsi="Georgia" w:cs="Times New Roman"/>
          <w:b/>
          <w:bCs/>
          <w:color w:val="000000"/>
          <w:sz w:val="24"/>
          <w:szCs w:val="24"/>
          <w:lang w:eastAsia="nb-NO"/>
        </w:rPr>
        <w:t>§ 5 Beredskapsgruppene</w:t>
      </w:r>
    </w:p>
    <w:p w14:paraId="2147F9A9" w14:textId="77777777" w:rsidR="00FC462E" w:rsidRPr="002E6C8B" w:rsidRDefault="00FC462E" w:rsidP="00FC462E">
      <w:pPr>
        <w:rPr>
          <w:rFonts w:ascii="Georgia" w:hAnsi="Georgia"/>
          <w:sz w:val="24"/>
          <w:szCs w:val="24"/>
        </w:rPr>
      </w:pPr>
      <w:r>
        <w:rPr>
          <w:rFonts w:ascii="Georgia" w:hAnsi="Georgia"/>
          <w:sz w:val="24"/>
          <w:szCs w:val="24"/>
        </w:rPr>
        <w:t>Dersom 10 eller flere</w:t>
      </w:r>
      <w:r w:rsidRPr="002E6C8B">
        <w:rPr>
          <w:rFonts w:ascii="Georgia" w:hAnsi="Georgia"/>
          <w:sz w:val="24"/>
          <w:szCs w:val="24"/>
        </w:rPr>
        <w:t xml:space="preserve"> medlemmer i Norges speiderforbund over 18 år ønsker </w:t>
      </w:r>
      <w:r>
        <w:rPr>
          <w:rFonts w:ascii="Georgia" w:hAnsi="Georgia"/>
          <w:sz w:val="24"/>
          <w:szCs w:val="24"/>
        </w:rPr>
        <w:t>å</w:t>
      </w:r>
      <w:r w:rsidRPr="002E6C8B">
        <w:rPr>
          <w:rFonts w:ascii="Georgia" w:hAnsi="Georgia"/>
          <w:sz w:val="24"/>
          <w:szCs w:val="24"/>
        </w:rPr>
        <w:t xml:space="preserve"> starte en beredskapsgruppe i sitt politidistrikt kan </w:t>
      </w:r>
      <w:r>
        <w:rPr>
          <w:rFonts w:ascii="Georgia" w:hAnsi="Georgia"/>
          <w:sz w:val="24"/>
          <w:szCs w:val="24"/>
        </w:rPr>
        <w:t xml:space="preserve">det </w:t>
      </w:r>
      <w:r w:rsidRPr="002E6C8B">
        <w:rPr>
          <w:rFonts w:ascii="Georgia" w:hAnsi="Georgia"/>
          <w:sz w:val="24"/>
          <w:szCs w:val="24"/>
        </w:rPr>
        <w:t>søke</w:t>
      </w:r>
      <w:r>
        <w:rPr>
          <w:rFonts w:ascii="Georgia" w:hAnsi="Georgia"/>
          <w:sz w:val="24"/>
          <w:szCs w:val="24"/>
        </w:rPr>
        <w:t>s</w:t>
      </w:r>
      <w:r w:rsidRPr="002E6C8B">
        <w:rPr>
          <w:rFonts w:ascii="Georgia" w:hAnsi="Georgia"/>
          <w:sz w:val="24"/>
          <w:szCs w:val="24"/>
        </w:rPr>
        <w:t xml:space="preserve"> forbundet om dette. </w:t>
      </w:r>
      <w:r w:rsidR="00F3722C">
        <w:rPr>
          <w:rFonts w:ascii="Georgia" w:hAnsi="Georgia"/>
          <w:sz w:val="24"/>
          <w:szCs w:val="24"/>
        </w:rPr>
        <w:t xml:space="preserve">Speiderstyret godkjenner beredskapsgrupper. </w:t>
      </w:r>
      <w:r w:rsidR="00F3722C" w:rsidRPr="002E6C8B">
        <w:rPr>
          <w:rFonts w:ascii="Georgia" w:hAnsi="Georgia"/>
          <w:sz w:val="24"/>
          <w:szCs w:val="24"/>
        </w:rPr>
        <w:t>Speiderstyret kan innstille driften og legge ned en beredskapsgruppe som har mindre enn 5 mannskap/medlemmer og/eller som ikke driver etter retningslinjene.</w:t>
      </w:r>
      <w:r w:rsidR="00F3722C">
        <w:rPr>
          <w:rFonts w:ascii="Georgia" w:hAnsi="Georgia"/>
          <w:sz w:val="24"/>
          <w:szCs w:val="24"/>
        </w:rPr>
        <w:t xml:space="preserve"> </w:t>
      </w:r>
      <w:r w:rsidRPr="002E6C8B">
        <w:rPr>
          <w:rFonts w:ascii="Georgia" w:hAnsi="Georgia"/>
          <w:sz w:val="24"/>
          <w:szCs w:val="24"/>
        </w:rPr>
        <w:t>Det skal kun være en beredskapsgruppe i hvert politidistrikt.</w:t>
      </w:r>
    </w:p>
    <w:p w14:paraId="61419724" w14:textId="77777777" w:rsidR="00FC462E" w:rsidRPr="002E6C8B" w:rsidRDefault="00FC462E" w:rsidP="00FC462E">
      <w:pPr>
        <w:rPr>
          <w:rFonts w:ascii="Georgia" w:hAnsi="Georgia"/>
          <w:sz w:val="24"/>
          <w:szCs w:val="24"/>
        </w:rPr>
      </w:pPr>
      <w:r w:rsidRPr="002E6C8B">
        <w:rPr>
          <w:rFonts w:ascii="Georgia" w:hAnsi="Georgia"/>
          <w:sz w:val="24"/>
          <w:szCs w:val="24"/>
        </w:rPr>
        <w:t>Beredskapsgruppen (som ikke er en speidergruppe) skal registreres i Brønnøysund</w:t>
      </w:r>
      <w:r>
        <w:rPr>
          <w:rFonts w:ascii="Georgia" w:hAnsi="Georgia"/>
          <w:sz w:val="24"/>
          <w:szCs w:val="24"/>
        </w:rPr>
        <w:t>-</w:t>
      </w:r>
      <w:r w:rsidRPr="002E6C8B">
        <w:rPr>
          <w:rFonts w:ascii="Georgia" w:hAnsi="Georgia"/>
          <w:sz w:val="24"/>
          <w:szCs w:val="24"/>
        </w:rPr>
        <w:t xml:space="preserve">registeret og Frivillighetsregisteret med formål gitt i </w:t>
      </w:r>
      <w:r w:rsidR="00272CE0">
        <w:rPr>
          <w:rFonts w:ascii="Georgia" w:hAnsi="Georgia"/>
          <w:sz w:val="24"/>
          <w:szCs w:val="24"/>
        </w:rPr>
        <w:t>disse vedtektene.</w:t>
      </w:r>
    </w:p>
    <w:p w14:paraId="2C503C9C" w14:textId="77777777" w:rsidR="00FC462E" w:rsidRPr="002E6C8B" w:rsidRDefault="00FC462E" w:rsidP="00FC462E">
      <w:pPr>
        <w:rPr>
          <w:rFonts w:ascii="Georgia" w:hAnsi="Georgia"/>
          <w:sz w:val="24"/>
          <w:szCs w:val="24"/>
        </w:rPr>
      </w:pPr>
      <w:r w:rsidRPr="002E6C8B">
        <w:rPr>
          <w:rFonts w:ascii="Georgia" w:hAnsi="Georgia"/>
          <w:sz w:val="24"/>
          <w:szCs w:val="24"/>
        </w:rPr>
        <w:t xml:space="preserve">Alle medlemmer skal arbeide for </w:t>
      </w:r>
      <w:r w:rsidR="00F3722C">
        <w:rPr>
          <w:rFonts w:ascii="Georgia" w:hAnsi="Georgia"/>
          <w:sz w:val="24"/>
          <w:szCs w:val="24"/>
        </w:rPr>
        <w:t>å</w:t>
      </w:r>
      <w:r w:rsidRPr="002E6C8B">
        <w:rPr>
          <w:rFonts w:ascii="Georgia" w:hAnsi="Georgia"/>
          <w:sz w:val="24"/>
          <w:szCs w:val="24"/>
        </w:rPr>
        <w:t xml:space="preserve"> bli mannskap. Det er en kontingent pr i dag på kr. 100,- for medlemskap i beredskapsgruppe.</w:t>
      </w:r>
    </w:p>
    <w:p w14:paraId="1D32022B" w14:textId="77777777" w:rsidR="00FC462E" w:rsidRPr="002E6C8B" w:rsidRDefault="00FC462E" w:rsidP="00FC462E">
      <w:pPr>
        <w:rPr>
          <w:rFonts w:ascii="Georgia" w:hAnsi="Georgia"/>
          <w:sz w:val="24"/>
          <w:szCs w:val="24"/>
        </w:rPr>
      </w:pPr>
      <w:r w:rsidRPr="002E6C8B">
        <w:rPr>
          <w:rFonts w:ascii="Georgia" w:hAnsi="Georgia"/>
          <w:sz w:val="24"/>
          <w:szCs w:val="24"/>
        </w:rPr>
        <w:t xml:space="preserve">Speidernes beredskapsgrupper skal vært </w:t>
      </w:r>
      <w:r w:rsidR="00F3722C">
        <w:rPr>
          <w:rFonts w:ascii="Georgia" w:hAnsi="Georgia"/>
          <w:sz w:val="24"/>
          <w:szCs w:val="24"/>
        </w:rPr>
        <w:t>avvikle</w:t>
      </w:r>
      <w:r w:rsidRPr="002E6C8B">
        <w:rPr>
          <w:rFonts w:ascii="Georgia" w:hAnsi="Georgia"/>
          <w:sz w:val="24"/>
          <w:szCs w:val="24"/>
        </w:rPr>
        <w:t xml:space="preserve"> årsmøte</w:t>
      </w:r>
      <w:r w:rsidR="00F3722C">
        <w:rPr>
          <w:rFonts w:ascii="Georgia" w:hAnsi="Georgia"/>
          <w:sz w:val="24"/>
          <w:szCs w:val="24"/>
        </w:rPr>
        <w:t>t</w:t>
      </w:r>
      <w:r w:rsidRPr="002E6C8B">
        <w:rPr>
          <w:rFonts w:ascii="Georgia" w:hAnsi="Georgia"/>
          <w:sz w:val="24"/>
          <w:szCs w:val="24"/>
        </w:rPr>
        <w:t xml:space="preserve"> innen utgangen av mars måned. Alle mannskap har møte, tale og stemmerett. Medlemmer som ikke er mannskap har kun møte og talerett. </w:t>
      </w:r>
    </w:p>
    <w:p w14:paraId="2289E8C4" w14:textId="77777777" w:rsidR="00FC462E" w:rsidRPr="002E6C8B" w:rsidRDefault="00FC462E" w:rsidP="00FC462E">
      <w:pPr>
        <w:rPr>
          <w:rFonts w:ascii="Georgia" w:hAnsi="Georgia"/>
          <w:sz w:val="24"/>
          <w:szCs w:val="24"/>
        </w:rPr>
      </w:pPr>
      <w:r w:rsidRPr="002E6C8B">
        <w:rPr>
          <w:rFonts w:ascii="Georgia" w:hAnsi="Georgia"/>
          <w:sz w:val="24"/>
          <w:szCs w:val="24"/>
        </w:rPr>
        <w:t>Årsmøte skal behandle</w:t>
      </w:r>
    </w:p>
    <w:p w14:paraId="1FB36313" w14:textId="77777777" w:rsidR="00FC462E" w:rsidRPr="002E6C8B" w:rsidRDefault="00FC462E" w:rsidP="00FC462E">
      <w:pPr>
        <w:rPr>
          <w:rFonts w:ascii="Georgia" w:hAnsi="Georgia"/>
          <w:sz w:val="24"/>
          <w:szCs w:val="24"/>
        </w:rPr>
      </w:pPr>
      <w:r w:rsidRPr="002E6C8B">
        <w:rPr>
          <w:rFonts w:ascii="Georgia" w:hAnsi="Georgia"/>
          <w:sz w:val="24"/>
          <w:szCs w:val="24"/>
        </w:rPr>
        <w:t>Konstituering</w:t>
      </w:r>
    </w:p>
    <w:p w14:paraId="3FEC8866" w14:textId="77777777" w:rsidR="00FC462E" w:rsidRPr="002E6C8B" w:rsidRDefault="00FC462E" w:rsidP="00FC462E">
      <w:pPr>
        <w:pStyle w:val="Listeavsnitt"/>
        <w:numPr>
          <w:ilvl w:val="0"/>
          <w:numId w:val="6"/>
        </w:numPr>
        <w:spacing w:after="0" w:line="240" w:lineRule="auto"/>
        <w:rPr>
          <w:rFonts w:ascii="Georgia" w:hAnsi="Georgia"/>
          <w:sz w:val="24"/>
          <w:szCs w:val="24"/>
        </w:rPr>
      </w:pPr>
      <w:r w:rsidRPr="002E6C8B">
        <w:rPr>
          <w:rFonts w:ascii="Georgia" w:hAnsi="Georgia"/>
          <w:sz w:val="24"/>
          <w:szCs w:val="24"/>
        </w:rPr>
        <w:t>valg av ordstyrer, tellekorps, referent og to personer til å undertegne protokollen</w:t>
      </w:r>
    </w:p>
    <w:p w14:paraId="7039893E" w14:textId="77777777" w:rsidR="00FC462E" w:rsidRPr="002E6C8B" w:rsidRDefault="00FC462E" w:rsidP="00FC462E">
      <w:pPr>
        <w:pStyle w:val="Listeavsnitt"/>
        <w:numPr>
          <w:ilvl w:val="0"/>
          <w:numId w:val="6"/>
        </w:numPr>
        <w:spacing w:after="0" w:line="240" w:lineRule="auto"/>
        <w:rPr>
          <w:rFonts w:ascii="Georgia" w:hAnsi="Georgia"/>
          <w:sz w:val="24"/>
          <w:szCs w:val="24"/>
        </w:rPr>
      </w:pPr>
      <w:r w:rsidRPr="002E6C8B">
        <w:rPr>
          <w:rFonts w:ascii="Georgia" w:hAnsi="Georgia"/>
          <w:sz w:val="24"/>
          <w:szCs w:val="24"/>
        </w:rPr>
        <w:t xml:space="preserve">godkjenning av innkalling, sakliste og forretningsorden </w:t>
      </w:r>
    </w:p>
    <w:p w14:paraId="6A5307B5" w14:textId="77777777" w:rsidR="00FC462E" w:rsidRPr="002E6C8B" w:rsidRDefault="00FC462E" w:rsidP="00FC462E">
      <w:pPr>
        <w:rPr>
          <w:rFonts w:ascii="Georgia" w:hAnsi="Georgia"/>
          <w:sz w:val="24"/>
          <w:szCs w:val="24"/>
        </w:rPr>
      </w:pPr>
    </w:p>
    <w:p w14:paraId="0E5B9215" w14:textId="77777777" w:rsidR="00FC462E" w:rsidRPr="002E6C8B" w:rsidRDefault="00FC462E" w:rsidP="00FC462E">
      <w:pPr>
        <w:rPr>
          <w:rFonts w:ascii="Georgia" w:hAnsi="Georgia"/>
          <w:sz w:val="24"/>
          <w:szCs w:val="24"/>
        </w:rPr>
      </w:pPr>
      <w:r w:rsidRPr="002E6C8B">
        <w:rPr>
          <w:rFonts w:ascii="Georgia" w:hAnsi="Georgia"/>
          <w:sz w:val="24"/>
          <w:szCs w:val="24"/>
        </w:rPr>
        <w:t>Saker</w:t>
      </w:r>
    </w:p>
    <w:p w14:paraId="69FFF59C"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årsmelding</w:t>
      </w:r>
    </w:p>
    <w:p w14:paraId="1B7E548A"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regnskap og eventuelt revisjonsberetning</w:t>
      </w:r>
    </w:p>
    <w:p w14:paraId="587DF711"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arbeidsplan</w:t>
      </w:r>
    </w:p>
    <w:p w14:paraId="737C2535"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 xml:space="preserve">budsjett </w:t>
      </w:r>
    </w:p>
    <w:p w14:paraId="7CAC60E1"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innsendte saker</w:t>
      </w:r>
    </w:p>
    <w:p w14:paraId="7C0D970A" w14:textId="77777777" w:rsidR="00FC462E" w:rsidRPr="002E6C8B" w:rsidRDefault="00FC462E" w:rsidP="00FC462E">
      <w:pPr>
        <w:rPr>
          <w:rFonts w:ascii="Georgia" w:hAnsi="Georgia"/>
          <w:sz w:val="24"/>
          <w:szCs w:val="24"/>
        </w:rPr>
      </w:pPr>
    </w:p>
    <w:p w14:paraId="30684BDA" w14:textId="77777777" w:rsidR="00FC462E" w:rsidRPr="002E6C8B" w:rsidRDefault="00FC462E" w:rsidP="00FC462E">
      <w:pPr>
        <w:rPr>
          <w:rFonts w:ascii="Georgia" w:hAnsi="Georgia"/>
          <w:sz w:val="24"/>
          <w:szCs w:val="24"/>
        </w:rPr>
      </w:pPr>
      <w:r w:rsidRPr="002E6C8B">
        <w:rPr>
          <w:rFonts w:ascii="Georgia" w:hAnsi="Georgia"/>
          <w:sz w:val="24"/>
          <w:szCs w:val="24"/>
        </w:rPr>
        <w:t>Valg av:</w:t>
      </w:r>
    </w:p>
    <w:p w14:paraId="2C32AF5B"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gruppestyre</w:t>
      </w:r>
    </w:p>
    <w:p w14:paraId="2F7E02A3"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 xml:space="preserve">gruppens representant til nasjonalt </w:t>
      </w:r>
      <w:r w:rsidR="00F3722C">
        <w:rPr>
          <w:rFonts w:ascii="Georgia" w:hAnsi="Georgia"/>
          <w:sz w:val="24"/>
          <w:szCs w:val="24"/>
        </w:rPr>
        <w:t>nettverk</w:t>
      </w:r>
      <w:r w:rsidRPr="002E6C8B">
        <w:rPr>
          <w:rFonts w:ascii="Georgia" w:hAnsi="Georgia"/>
          <w:sz w:val="24"/>
          <w:szCs w:val="24"/>
        </w:rPr>
        <w:t xml:space="preserve"> og varamedlem</w:t>
      </w:r>
    </w:p>
    <w:p w14:paraId="1037F31F"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regnskapsfører og revisor</w:t>
      </w:r>
    </w:p>
    <w:p w14:paraId="4D769FD0"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andre valg</w:t>
      </w:r>
    </w:p>
    <w:p w14:paraId="5ADDC734" w14:textId="77777777" w:rsidR="00FC462E" w:rsidRPr="002E6C8B" w:rsidRDefault="00FC462E" w:rsidP="00FC462E">
      <w:pPr>
        <w:rPr>
          <w:rFonts w:ascii="Georgia" w:hAnsi="Georgia"/>
          <w:sz w:val="24"/>
          <w:szCs w:val="24"/>
        </w:rPr>
      </w:pPr>
    </w:p>
    <w:p w14:paraId="092FEB2A" w14:textId="77777777" w:rsidR="00FC462E" w:rsidRPr="002E6C8B" w:rsidRDefault="00FC462E" w:rsidP="00FC462E">
      <w:pPr>
        <w:rPr>
          <w:rFonts w:ascii="Georgia" w:hAnsi="Georgia"/>
          <w:sz w:val="24"/>
          <w:szCs w:val="24"/>
        </w:rPr>
      </w:pPr>
      <w:r w:rsidRPr="002E6C8B">
        <w:rPr>
          <w:rFonts w:ascii="Georgia" w:hAnsi="Georgia"/>
          <w:sz w:val="24"/>
          <w:szCs w:val="24"/>
        </w:rPr>
        <w:t>Signert årsmøteprotokoll skal registreres i Brønnøysund sammen med aktuelle endringer innen 1.april hvert år. Signert årsmøteprotokoll og utfylt årsrapportskjema utsendt av forbundskontoret skal sendes Norges speiderforbund innen 1.april. Manglene levering av rapporter kan resultere i nedleggelse av beredskapsgruppen.</w:t>
      </w:r>
    </w:p>
    <w:p w14:paraId="0E5D527F" w14:textId="77777777" w:rsidR="00FC462E" w:rsidRPr="002E6C8B" w:rsidRDefault="00FC462E" w:rsidP="00FC462E">
      <w:pPr>
        <w:rPr>
          <w:rFonts w:ascii="Georgia" w:hAnsi="Georgia"/>
          <w:sz w:val="24"/>
          <w:szCs w:val="24"/>
        </w:rPr>
      </w:pPr>
      <w:r w:rsidRPr="002E6C8B">
        <w:rPr>
          <w:rFonts w:ascii="Georgia" w:hAnsi="Georgia"/>
          <w:sz w:val="24"/>
          <w:szCs w:val="24"/>
        </w:rPr>
        <w:t>Gruppestyret består av gruppeleder</w:t>
      </w:r>
      <w:r w:rsidR="00F3722C">
        <w:rPr>
          <w:rFonts w:ascii="Georgia" w:hAnsi="Georgia"/>
          <w:sz w:val="24"/>
          <w:szCs w:val="24"/>
        </w:rPr>
        <w:t xml:space="preserve"> (</w:t>
      </w:r>
      <w:r w:rsidRPr="002E6C8B">
        <w:rPr>
          <w:rFonts w:ascii="Georgia" w:hAnsi="Georgia"/>
          <w:sz w:val="24"/>
          <w:szCs w:val="24"/>
        </w:rPr>
        <w:t>styreleder</w:t>
      </w:r>
      <w:r w:rsidR="00F3722C">
        <w:rPr>
          <w:rFonts w:ascii="Georgia" w:hAnsi="Georgia"/>
          <w:sz w:val="24"/>
          <w:szCs w:val="24"/>
        </w:rPr>
        <w:t>)</w:t>
      </w:r>
      <w:r w:rsidRPr="002E6C8B">
        <w:rPr>
          <w:rFonts w:ascii="Georgia" w:hAnsi="Georgia"/>
          <w:sz w:val="24"/>
          <w:szCs w:val="24"/>
        </w:rPr>
        <w:t xml:space="preserve"> og minimum to styremedlemmer.</w:t>
      </w:r>
    </w:p>
    <w:p w14:paraId="2D329A5E"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lastRenderedPageBreak/>
        <w:t>gruppeleder og styremedlemmer velges for ett år om gangen.</w:t>
      </w:r>
    </w:p>
    <w:p w14:paraId="0958E5E3"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Regnskapsfører og revisor velges for ett år om gangen</w:t>
      </w:r>
    </w:p>
    <w:p w14:paraId="3277F1DC" w14:textId="77777777" w:rsidR="00FC462E"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Revisor kan ikke være medlem av gruppestyret</w:t>
      </w:r>
    </w:p>
    <w:p w14:paraId="3E8647D5" w14:textId="77777777" w:rsidR="00CC4E62" w:rsidRPr="00CC4E62" w:rsidRDefault="00CC4E62" w:rsidP="00F3722C">
      <w:pPr>
        <w:pStyle w:val="Listeavsnitt"/>
        <w:spacing w:after="0" w:line="240" w:lineRule="auto"/>
        <w:rPr>
          <w:rFonts w:ascii="Georgia" w:hAnsi="Georgia"/>
          <w:sz w:val="24"/>
          <w:szCs w:val="24"/>
        </w:rPr>
      </w:pPr>
    </w:p>
    <w:p w14:paraId="407E9816" w14:textId="77777777" w:rsidR="00FC462E" w:rsidRPr="002E6C8B" w:rsidRDefault="00FC462E" w:rsidP="00FC462E">
      <w:pPr>
        <w:rPr>
          <w:rFonts w:ascii="Georgia" w:hAnsi="Georgia"/>
          <w:sz w:val="24"/>
          <w:szCs w:val="24"/>
        </w:rPr>
      </w:pPr>
      <w:r w:rsidRPr="002E6C8B">
        <w:rPr>
          <w:rFonts w:ascii="Georgia" w:hAnsi="Georgia"/>
          <w:sz w:val="24"/>
          <w:szCs w:val="24"/>
        </w:rPr>
        <w:t>Gruppestyrets oppgaver</w:t>
      </w:r>
    </w:p>
    <w:p w14:paraId="539D586F"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å lede gruppens arbeid og representere gruppen utad</w:t>
      </w:r>
    </w:p>
    <w:p w14:paraId="56568F5C"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å legge til rette for at flest mulig blir mannskap</w:t>
      </w:r>
    </w:p>
    <w:p w14:paraId="51C6B1FC"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å ha det daglige ansvaret for gruppens administrative og operative virksomhet</w:t>
      </w:r>
    </w:p>
    <w:p w14:paraId="4EA6EA29"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 xml:space="preserve">å sørge for at gruppen arbeider etter </w:t>
      </w:r>
      <w:r w:rsidR="00F3722C">
        <w:rPr>
          <w:rFonts w:ascii="Georgia" w:hAnsi="Georgia"/>
          <w:sz w:val="24"/>
          <w:szCs w:val="24"/>
        </w:rPr>
        <w:t>vedtekter</w:t>
      </w:r>
      <w:r w:rsidRPr="002E6C8B">
        <w:rPr>
          <w:rFonts w:ascii="Georgia" w:hAnsi="Georgia"/>
          <w:sz w:val="24"/>
          <w:szCs w:val="24"/>
        </w:rPr>
        <w:t xml:space="preserve"> for beredskapsgrupper</w:t>
      </w:r>
    </w:p>
    <w:p w14:paraId="74720A06"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 xml:space="preserve">å ivareta kontakten med </w:t>
      </w:r>
      <w:r w:rsidR="00F3722C">
        <w:rPr>
          <w:rFonts w:ascii="Georgia" w:hAnsi="Georgia"/>
          <w:sz w:val="24"/>
          <w:szCs w:val="24"/>
        </w:rPr>
        <w:t xml:space="preserve">nasjonalt </w:t>
      </w:r>
      <w:r w:rsidRPr="002E6C8B">
        <w:rPr>
          <w:rFonts w:ascii="Georgia" w:hAnsi="Georgia"/>
          <w:sz w:val="24"/>
          <w:szCs w:val="24"/>
        </w:rPr>
        <w:t>nettverk for beredskap</w:t>
      </w:r>
      <w:r w:rsidR="00F3722C">
        <w:rPr>
          <w:rFonts w:ascii="Georgia" w:hAnsi="Georgia"/>
          <w:sz w:val="24"/>
          <w:szCs w:val="24"/>
        </w:rPr>
        <w:t xml:space="preserve"> og </w:t>
      </w:r>
      <w:r w:rsidRPr="002E6C8B">
        <w:rPr>
          <w:rFonts w:ascii="Georgia" w:hAnsi="Georgia"/>
          <w:sz w:val="24"/>
          <w:szCs w:val="24"/>
        </w:rPr>
        <w:t>kretser</w:t>
      </w:r>
    </w:p>
    <w:p w14:paraId="55F76DEE" w14:textId="77777777" w:rsidR="00FC462E" w:rsidRPr="002E6C8B" w:rsidRDefault="00FC462E" w:rsidP="00FC462E">
      <w:pPr>
        <w:pStyle w:val="Listeavsnitt"/>
        <w:numPr>
          <w:ilvl w:val="0"/>
          <w:numId w:val="5"/>
        </w:numPr>
        <w:spacing w:after="0" w:line="240" w:lineRule="auto"/>
        <w:rPr>
          <w:rFonts w:ascii="Georgia" w:hAnsi="Georgia"/>
          <w:sz w:val="24"/>
          <w:szCs w:val="24"/>
        </w:rPr>
      </w:pPr>
      <w:r w:rsidRPr="002E6C8B">
        <w:rPr>
          <w:rFonts w:ascii="Georgia" w:hAnsi="Georgia"/>
          <w:sz w:val="24"/>
          <w:szCs w:val="24"/>
        </w:rPr>
        <w:t>å opprettholde et godt forhold til de andre frivillige og offentlige redningsaktører</w:t>
      </w:r>
    </w:p>
    <w:p w14:paraId="10413714" w14:textId="77777777" w:rsidR="00FC462E" w:rsidRPr="002E6C8B" w:rsidRDefault="00FC462E" w:rsidP="00FC462E">
      <w:pPr>
        <w:rPr>
          <w:rFonts w:ascii="Georgia" w:hAnsi="Georgia"/>
          <w:sz w:val="24"/>
          <w:szCs w:val="24"/>
        </w:rPr>
      </w:pPr>
    </w:p>
    <w:p w14:paraId="30EAB828" w14:textId="77777777" w:rsidR="00FC462E" w:rsidRPr="002E6C8B" w:rsidRDefault="00FC462E" w:rsidP="00FC462E">
      <w:pPr>
        <w:rPr>
          <w:rFonts w:ascii="Georgia" w:hAnsi="Georgia"/>
          <w:sz w:val="24"/>
          <w:szCs w:val="24"/>
        </w:rPr>
      </w:pPr>
      <w:r w:rsidRPr="002E6C8B">
        <w:rPr>
          <w:rFonts w:ascii="Georgia" w:hAnsi="Georgia"/>
          <w:sz w:val="24"/>
          <w:szCs w:val="24"/>
        </w:rPr>
        <w:t>Styremøte</w:t>
      </w:r>
      <w:r w:rsidR="00F3722C">
        <w:rPr>
          <w:rFonts w:ascii="Georgia" w:hAnsi="Georgia"/>
          <w:sz w:val="24"/>
          <w:szCs w:val="24"/>
        </w:rPr>
        <w:t>ne</w:t>
      </w:r>
      <w:r w:rsidRPr="002E6C8B">
        <w:rPr>
          <w:rFonts w:ascii="Georgia" w:hAnsi="Georgia"/>
          <w:sz w:val="24"/>
          <w:szCs w:val="24"/>
        </w:rPr>
        <w:t xml:space="preserve"> leders av gruppeleder, og det føres protokoll fra møtene.</w:t>
      </w:r>
    </w:p>
    <w:p w14:paraId="37A7B1B8" w14:textId="77777777" w:rsidR="00FC462E" w:rsidRPr="002E6C8B" w:rsidRDefault="00FC462E" w:rsidP="00FC462E">
      <w:pPr>
        <w:rPr>
          <w:rFonts w:ascii="Georgia" w:hAnsi="Georgia"/>
          <w:sz w:val="24"/>
          <w:szCs w:val="24"/>
        </w:rPr>
      </w:pPr>
    </w:p>
    <w:p w14:paraId="3759BBDB" w14:textId="77777777" w:rsidR="00FC462E" w:rsidRPr="002E6C8B" w:rsidRDefault="00FC462E" w:rsidP="00FC462E">
      <w:pPr>
        <w:rPr>
          <w:rFonts w:ascii="Georgia" w:hAnsi="Georgia"/>
          <w:sz w:val="24"/>
          <w:szCs w:val="24"/>
        </w:rPr>
      </w:pPr>
    </w:p>
    <w:p w14:paraId="08889C80" w14:textId="77777777" w:rsidR="00FC462E" w:rsidRPr="002E6C8B" w:rsidRDefault="00FC462E" w:rsidP="00FC462E">
      <w:pPr>
        <w:rPr>
          <w:rFonts w:ascii="Georgia" w:hAnsi="Georgia"/>
          <w:sz w:val="24"/>
          <w:szCs w:val="24"/>
        </w:rPr>
      </w:pPr>
    </w:p>
    <w:p w14:paraId="7BE8891A" w14:textId="77777777" w:rsidR="00FC462E" w:rsidRPr="002E6C8B" w:rsidRDefault="00FC462E" w:rsidP="00FC462E">
      <w:pPr>
        <w:rPr>
          <w:rFonts w:ascii="Georgia" w:hAnsi="Georgia"/>
          <w:sz w:val="24"/>
          <w:szCs w:val="24"/>
        </w:rPr>
      </w:pPr>
    </w:p>
    <w:p w14:paraId="22E0A9E7" w14:textId="77777777" w:rsidR="00FC462E" w:rsidRPr="002E6C8B" w:rsidRDefault="00FC462E" w:rsidP="00FC462E">
      <w:pPr>
        <w:rPr>
          <w:rFonts w:ascii="Georgia" w:hAnsi="Georgia"/>
          <w:sz w:val="24"/>
          <w:szCs w:val="24"/>
        </w:rPr>
      </w:pPr>
    </w:p>
    <w:p w14:paraId="1FE2B559" w14:textId="77777777" w:rsidR="00387564" w:rsidRDefault="00387564"/>
    <w:sectPr w:rsidR="00387564" w:rsidSect="00E96118">
      <w:headerReference w:type="default" r:id="rId8"/>
      <w:footerReference w:type="default" r:id="rId9"/>
      <w:pgSz w:w="11906" w:h="16838"/>
      <w:pgMar w:top="1843" w:right="1417" w:bottom="1417" w:left="1417" w:header="708" w:footer="20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F53E6" w14:textId="77777777" w:rsidR="00E96118" w:rsidRDefault="00E96118">
      <w:pPr>
        <w:spacing w:after="0" w:line="240" w:lineRule="auto"/>
      </w:pPr>
      <w:r>
        <w:separator/>
      </w:r>
    </w:p>
  </w:endnote>
  <w:endnote w:type="continuationSeparator" w:id="0">
    <w:p w14:paraId="20C02388" w14:textId="77777777" w:rsidR="00E96118" w:rsidRDefault="00E9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958681"/>
      <w:docPartObj>
        <w:docPartGallery w:val="Page Numbers (Bottom of Page)"/>
        <w:docPartUnique/>
      </w:docPartObj>
    </w:sdtPr>
    <w:sdtEndPr/>
    <w:sdtContent>
      <w:p w14:paraId="2231EDC9" w14:textId="77777777" w:rsidR="00E96118" w:rsidRDefault="00E96118">
        <w:pPr>
          <w:pStyle w:val="Bunntekst"/>
          <w:jc w:val="center"/>
        </w:pPr>
        <w:r>
          <w:fldChar w:fldCharType="begin"/>
        </w:r>
        <w:r>
          <w:instrText>PAGE   \* MERGEFORMAT</w:instrText>
        </w:r>
        <w:r>
          <w:fldChar w:fldCharType="separate"/>
        </w:r>
        <w:r w:rsidR="00DC10A1">
          <w:rPr>
            <w:noProof/>
          </w:rPr>
          <w:t>6</w:t>
        </w:r>
        <w:r>
          <w:fldChar w:fldCharType="end"/>
        </w:r>
      </w:p>
    </w:sdtContent>
  </w:sdt>
  <w:p w14:paraId="707C0917" w14:textId="77777777" w:rsidR="00E96118" w:rsidRPr="00DE4FA1" w:rsidRDefault="00E96118" w:rsidP="00E96118">
    <w:pPr>
      <w:rPr>
        <w:rFonts w:ascii="Georgia" w:hAnsi="Georgia"/>
        <w:sz w:val="14"/>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3D42C" w14:textId="77777777" w:rsidR="00E96118" w:rsidRDefault="00E96118">
      <w:pPr>
        <w:spacing w:after="0" w:line="240" w:lineRule="auto"/>
      </w:pPr>
      <w:r>
        <w:separator/>
      </w:r>
    </w:p>
  </w:footnote>
  <w:footnote w:type="continuationSeparator" w:id="0">
    <w:p w14:paraId="772C50BB" w14:textId="77777777" w:rsidR="00E96118" w:rsidRDefault="00E9611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606A" w14:textId="77777777" w:rsidR="00E96118" w:rsidRDefault="00E96118">
    <w:pPr>
      <w:pStyle w:val="Topptekst"/>
    </w:pPr>
    <w:r>
      <w:rPr>
        <w:noProof/>
        <w:lang w:val="en-US" w:eastAsia="nb-NO"/>
      </w:rPr>
      <w:drawing>
        <wp:anchor distT="0" distB="0" distL="114300" distR="114300" simplePos="0" relativeHeight="251659264" behindDoc="1" locked="0" layoutInCell="1" allowOverlap="1" wp14:anchorId="7D03AD0A" wp14:editId="11126307">
          <wp:simplePos x="0" y="0"/>
          <wp:positionH relativeFrom="column">
            <wp:posOffset>5019040</wp:posOffset>
          </wp:positionH>
          <wp:positionV relativeFrom="paragraph">
            <wp:posOffset>-571598</wp:posOffset>
          </wp:positionV>
          <wp:extent cx="1701800" cy="1701800"/>
          <wp:effectExtent l="0" t="0" r="0" b="0"/>
          <wp:wrapNone/>
          <wp:docPr id="8" name="Bilde 8" descr="Forbundsmerke_sorth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bundsmerke_sorthv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13E04"/>
    <w:multiLevelType w:val="hybridMultilevel"/>
    <w:tmpl w:val="B3B0F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82025FE"/>
    <w:multiLevelType w:val="hybridMultilevel"/>
    <w:tmpl w:val="74041664"/>
    <w:lvl w:ilvl="0" w:tplc="4F26CE2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428DE"/>
    <w:multiLevelType w:val="hybridMultilevel"/>
    <w:tmpl w:val="F0186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743BF7"/>
    <w:multiLevelType w:val="hybridMultilevel"/>
    <w:tmpl w:val="83888B08"/>
    <w:lvl w:ilvl="0" w:tplc="04140001">
      <w:start w:val="1"/>
      <w:numFmt w:val="bullet"/>
      <w:lvlText w:val=""/>
      <w:lvlJc w:val="left"/>
      <w:pPr>
        <w:ind w:left="1551" w:hanging="360"/>
      </w:pPr>
      <w:rPr>
        <w:rFonts w:ascii="Symbol" w:hAnsi="Symbol" w:hint="default"/>
      </w:rPr>
    </w:lvl>
    <w:lvl w:ilvl="1" w:tplc="04140003" w:tentative="1">
      <w:start w:val="1"/>
      <w:numFmt w:val="bullet"/>
      <w:lvlText w:val="o"/>
      <w:lvlJc w:val="left"/>
      <w:pPr>
        <w:ind w:left="2271" w:hanging="360"/>
      </w:pPr>
      <w:rPr>
        <w:rFonts w:ascii="Courier New" w:hAnsi="Courier New" w:cs="Courier New" w:hint="default"/>
      </w:rPr>
    </w:lvl>
    <w:lvl w:ilvl="2" w:tplc="04140005" w:tentative="1">
      <w:start w:val="1"/>
      <w:numFmt w:val="bullet"/>
      <w:lvlText w:val=""/>
      <w:lvlJc w:val="left"/>
      <w:pPr>
        <w:ind w:left="2991" w:hanging="360"/>
      </w:pPr>
      <w:rPr>
        <w:rFonts w:ascii="Wingdings" w:hAnsi="Wingdings" w:hint="default"/>
      </w:rPr>
    </w:lvl>
    <w:lvl w:ilvl="3" w:tplc="04140001" w:tentative="1">
      <w:start w:val="1"/>
      <w:numFmt w:val="bullet"/>
      <w:lvlText w:val=""/>
      <w:lvlJc w:val="left"/>
      <w:pPr>
        <w:ind w:left="3711" w:hanging="360"/>
      </w:pPr>
      <w:rPr>
        <w:rFonts w:ascii="Symbol" w:hAnsi="Symbol" w:hint="default"/>
      </w:rPr>
    </w:lvl>
    <w:lvl w:ilvl="4" w:tplc="04140003" w:tentative="1">
      <w:start w:val="1"/>
      <w:numFmt w:val="bullet"/>
      <w:lvlText w:val="o"/>
      <w:lvlJc w:val="left"/>
      <w:pPr>
        <w:ind w:left="4431" w:hanging="360"/>
      </w:pPr>
      <w:rPr>
        <w:rFonts w:ascii="Courier New" w:hAnsi="Courier New" w:cs="Courier New" w:hint="default"/>
      </w:rPr>
    </w:lvl>
    <w:lvl w:ilvl="5" w:tplc="04140005" w:tentative="1">
      <w:start w:val="1"/>
      <w:numFmt w:val="bullet"/>
      <w:lvlText w:val=""/>
      <w:lvlJc w:val="left"/>
      <w:pPr>
        <w:ind w:left="5151" w:hanging="360"/>
      </w:pPr>
      <w:rPr>
        <w:rFonts w:ascii="Wingdings" w:hAnsi="Wingdings" w:hint="default"/>
      </w:rPr>
    </w:lvl>
    <w:lvl w:ilvl="6" w:tplc="04140001" w:tentative="1">
      <w:start w:val="1"/>
      <w:numFmt w:val="bullet"/>
      <w:lvlText w:val=""/>
      <w:lvlJc w:val="left"/>
      <w:pPr>
        <w:ind w:left="5871" w:hanging="360"/>
      </w:pPr>
      <w:rPr>
        <w:rFonts w:ascii="Symbol" w:hAnsi="Symbol" w:hint="default"/>
      </w:rPr>
    </w:lvl>
    <w:lvl w:ilvl="7" w:tplc="04140003" w:tentative="1">
      <w:start w:val="1"/>
      <w:numFmt w:val="bullet"/>
      <w:lvlText w:val="o"/>
      <w:lvlJc w:val="left"/>
      <w:pPr>
        <w:ind w:left="6591" w:hanging="360"/>
      </w:pPr>
      <w:rPr>
        <w:rFonts w:ascii="Courier New" w:hAnsi="Courier New" w:cs="Courier New" w:hint="default"/>
      </w:rPr>
    </w:lvl>
    <w:lvl w:ilvl="8" w:tplc="04140005" w:tentative="1">
      <w:start w:val="1"/>
      <w:numFmt w:val="bullet"/>
      <w:lvlText w:val=""/>
      <w:lvlJc w:val="left"/>
      <w:pPr>
        <w:ind w:left="7311" w:hanging="360"/>
      </w:pPr>
      <w:rPr>
        <w:rFonts w:ascii="Wingdings" w:hAnsi="Wingdings" w:hint="default"/>
      </w:rPr>
    </w:lvl>
  </w:abstractNum>
  <w:abstractNum w:abstractNumId="4">
    <w:nsid w:val="636D0EFD"/>
    <w:multiLevelType w:val="hybridMultilevel"/>
    <w:tmpl w:val="8670E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0658A7"/>
    <w:multiLevelType w:val="hybridMultilevel"/>
    <w:tmpl w:val="5B729D1C"/>
    <w:lvl w:ilvl="0" w:tplc="CB92208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AE0062"/>
    <w:multiLevelType w:val="hybridMultilevel"/>
    <w:tmpl w:val="5B1A65E4"/>
    <w:lvl w:ilvl="0" w:tplc="C3BC8E94">
      <w:numFmt w:val="bullet"/>
      <w:lvlText w:val="-"/>
      <w:lvlJc w:val="left"/>
      <w:pPr>
        <w:ind w:left="720" w:hanging="360"/>
      </w:pPr>
      <w:rPr>
        <w:rFonts w:ascii="Georgia" w:eastAsiaTheme="minorHAnsi"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2E"/>
    <w:rsid w:val="000D406F"/>
    <w:rsid w:val="001C2E22"/>
    <w:rsid w:val="00215068"/>
    <w:rsid w:val="00272CE0"/>
    <w:rsid w:val="00276BD5"/>
    <w:rsid w:val="00387564"/>
    <w:rsid w:val="00420270"/>
    <w:rsid w:val="00554207"/>
    <w:rsid w:val="005A679A"/>
    <w:rsid w:val="005F11FE"/>
    <w:rsid w:val="00727F24"/>
    <w:rsid w:val="00737E4A"/>
    <w:rsid w:val="00753A30"/>
    <w:rsid w:val="007A1FFB"/>
    <w:rsid w:val="0083383F"/>
    <w:rsid w:val="00B659CF"/>
    <w:rsid w:val="00CC4E62"/>
    <w:rsid w:val="00CD1417"/>
    <w:rsid w:val="00D468C3"/>
    <w:rsid w:val="00DC10A1"/>
    <w:rsid w:val="00E96118"/>
    <w:rsid w:val="00EB1F40"/>
    <w:rsid w:val="00F3722C"/>
    <w:rsid w:val="00FC462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E7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2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C462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C462E"/>
  </w:style>
  <w:style w:type="paragraph" w:styleId="Bunntekst">
    <w:name w:val="footer"/>
    <w:basedOn w:val="Normal"/>
    <w:link w:val="BunntekstTegn"/>
    <w:uiPriority w:val="99"/>
    <w:unhideWhenUsed/>
    <w:rsid w:val="00FC462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C462E"/>
  </w:style>
  <w:style w:type="paragraph" w:styleId="Listeavsnitt">
    <w:name w:val="List Paragraph"/>
    <w:basedOn w:val="Normal"/>
    <w:uiPriority w:val="34"/>
    <w:qFormat/>
    <w:rsid w:val="00FC46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2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C462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C462E"/>
  </w:style>
  <w:style w:type="paragraph" w:styleId="Bunntekst">
    <w:name w:val="footer"/>
    <w:basedOn w:val="Normal"/>
    <w:link w:val="BunntekstTegn"/>
    <w:uiPriority w:val="99"/>
    <w:unhideWhenUsed/>
    <w:rsid w:val="00FC462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C462E"/>
  </w:style>
  <w:style w:type="paragraph" w:styleId="Listeavsnitt">
    <w:name w:val="List Paragraph"/>
    <w:basedOn w:val="Normal"/>
    <w:uiPriority w:val="34"/>
    <w:qFormat/>
    <w:rsid w:val="00FC4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1854</Words>
  <Characters>9831</Characters>
  <Application>Microsoft Macintosh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Harald Ulland</dc:creator>
  <cp:keywords/>
  <dc:description/>
  <cp:lastModifiedBy>Ivar Anton Nøttestad</cp:lastModifiedBy>
  <cp:revision>5</cp:revision>
  <dcterms:created xsi:type="dcterms:W3CDTF">2018-03-20T10:32:00Z</dcterms:created>
  <dcterms:modified xsi:type="dcterms:W3CDTF">2018-04-10T15:35:00Z</dcterms:modified>
</cp:coreProperties>
</file>